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DA2" w:rsidRDefault="007E1DA2">
      <w:pPr>
        <w:widowControl w:val="0"/>
        <w:pBdr>
          <w:top w:val="nil"/>
          <w:left w:val="nil"/>
          <w:bottom w:val="nil"/>
          <w:right w:val="nil"/>
          <w:between w:val="nil"/>
        </w:pBdr>
        <w:spacing w:after="0"/>
        <w:rPr>
          <w:rFonts w:ascii="Arial" w:eastAsia="Arial" w:hAnsi="Arial" w:cs="Arial"/>
          <w:color w:val="000000"/>
        </w:rPr>
      </w:pPr>
    </w:p>
    <w:tbl>
      <w:tblPr>
        <w:tblStyle w:val="a"/>
        <w:tblW w:w="9576" w:type="dxa"/>
        <w:tblBorders>
          <w:top w:val="nil"/>
          <w:left w:val="nil"/>
          <w:bottom w:val="nil"/>
          <w:right w:val="nil"/>
          <w:insideH w:val="nil"/>
          <w:insideV w:val="nil"/>
        </w:tblBorders>
        <w:tblLayout w:type="fixed"/>
        <w:tblLook w:val="0400" w:firstRow="0" w:lastRow="0" w:firstColumn="0" w:lastColumn="0" w:noHBand="0" w:noVBand="1"/>
      </w:tblPr>
      <w:tblGrid>
        <w:gridCol w:w="4788"/>
        <w:gridCol w:w="4788"/>
      </w:tblGrid>
      <w:tr w:rsidR="007E1DA2">
        <w:tc>
          <w:tcPr>
            <w:tcW w:w="4788" w:type="dxa"/>
          </w:tcPr>
          <w:p w:rsidR="007E1DA2" w:rsidRDefault="00662CB1" w:rsidP="00662CB1">
            <w:pPr>
              <w:pBdr>
                <w:top w:val="nil"/>
                <w:left w:val="nil"/>
                <w:bottom w:val="nil"/>
                <w:right w:val="nil"/>
                <w:between w:val="nil"/>
              </w:pBdr>
              <w:spacing w:after="200" w:line="276" w:lineRule="auto"/>
              <w:rPr>
                <w:color w:val="000000"/>
                <w:sz w:val="28"/>
                <w:szCs w:val="28"/>
              </w:rPr>
            </w:pPr>
            <w:r>
              <w:rPr>
                <w:color w:val="000000"/>
                <w:sz w:val="28"/>
                <w:szCs w:val="28"/>
              </w:rPr>
              <w:t>PIJAT BAYI PADA MASA PANDEMI UNTUK PERKEMBANGAN MOTORIK KASAR</w:t>
            </w:r>
            <w:r w:rsidR="00BE2330">
              <w:rPr>
                <w:color w:val="000000"/>
                <w:sz w:val="28"/>
                <w:szCs w:val="28"/>
              </w:rPr>
              <w:t xml:space="preserve"> </w:t>
            </w:r>
            <w:r>
              <w:rPr>
                <w:color w:val="000000"/>
                <w:sz w:val="28"/>
                <w:szCs w:val="28"/>
              </w:rPr>
              <w:t xml:space="preserve">DI OIN </w:t>
            </w:r>
            <w:r w:rsidRPr="00662CB1">
              <w:rPr>
                <w:i/>
                <w:color w:val="000000"/>
                <w:sz w:val="28"/>
                <w:szCs w:val="28"/>
              </w:rPr>
              <w:t>BABY SPA</w:t>
            </w:r>
            <w:r>
              <w:rPr>
                <w:color w:val="000000"/>
                <w:sz w:val="28"/>
                <w:szCs w:val="28"/>
              </w:rPr>
              <w:t xml:space="preserve"> PURWODADI </w:t>
            </w:r>
          </w:p>
        </w:tc>
        <w:tc>
          <w:tcPr>
            <w:tcW w:w="4788" w:type="dxa"/>
          </w:tcPr>
          <w:p w:rsidR="007E1DA2" w:rsidRDefault="00BE2330">
            <w:pPr>
              <w:pBdr>
                <w:top w:val="nil"/>
                <w:left w:val="nil"/>
                <w:bottom w:val="nil"/>
                <w:right w:val="nil"/>
                <w:between w:val="nil"/>
              </w:pBdr>
              <w:spacing w:line="276" w:lineRule="auto"/>
              <w:ind w:hanging="720"/>
              <w:jc w:val="right"/>
              <w:rPr>
                <w:color w:val="000000"/>
              </w:rPr>
            </w:pPr>
            <w:r w:rsidRPr="000858F2">
              <w:rPr>
                <w:color w:val="000000"/>
                <w:sz w:val="20"/>
                <w:szCs w:val="20"/>
              </w:rPr>
              <w:t>NURSCOPE</w:t>
            </w:r>
            <w:r>
              <w:rPr>
                <w:color w:val="000000"/>
              </w:rPr>
              <w:t xml:space="preserve"> </w:t>
            </w:r>
          </w:p>
          <w:p w:rsidR="007E1DA2" w:rsidRDefault="00BE2330">
            <w:pPr>
              <w:pBdr>
                <w:top w:val="nil"/>
                <w:left w:val="nil"/>
                <w:bottom w:val="nil"/>
                <w:right w:val="nil"/>
                <w:between w:val="nil"/>
              </w:pBdr>
              <w:spacing w:line="276" w:lineRule="auto"/>
              <w:ind w:hanging="720"/>
              <w:jc w:val="right"/>
              <w:rPr>
                <w:color w:val="000000"/>
              </w:rPr>
            </w:pPr>
            <w:r w:rsidRPr="000858F2">
              <w:rPr>
                <w:color w:val="000000"/>
                <w:sz w:val="20"/>
                <w:szCs w:val="20"/>
              </w:rPr>
              <w:t>Jurnal Penelitian dan Pemikiran Ilmiah Keperawatan</w:t>
            </w:r>
          </w:p>
          <w:p w:rsidR="007E1DA2" w:rsidRPr="000858F2" w:rsidRDefault="00BE2330" w:rsidP="000858F2">
            <w:pPr>
              <w:pBdr>
                <w:top w:val="nil"/>
                <w:left w:val="nil"/>
                <w:bottom w:val="nil"/>
                <w:right w:val="nil"/>
                <w:between w:val="nil"/>
              </w:pBdr>
              <w:spacing w:after="200" w:line="276" w:lineRule="auto"/>
              <w:jc w:val="right"/>
              <w:rPr>
                <w:color w:val="000000"/>
                <w:sz w:val="20"/>
                <w:szCs w:val="20"/>
              </w:rPr>
            </w:pPr>
            <w:r w:rsidRPr="000858F2">
              <w:rPr>
                <w:b/>
                <w:color w:val="000000"/>
                <w:sz w:val="20"/>
                <w:szCs w:val="20"/>
              </w:rPr>
              <w:t xml:space="preserve">Nurscope. Jurnal Penelitian dan Pemikiran Ilmiah Keperawatan. </w:t>
            </w:r>
            <w:r w:rsidRPr="000858F2">
              <w:rPr>
                <w:b/>
                <w:i/>
                <w:color w:val="000000"/>
                <w:sz w:val="20"/>
                <w:szCs w:val="20"/>
              </w:rPr>
              <w:t>Vol. Jurnal (No. Artikel). Halaman</w:t>
            </w:r>
            <w:r w:rsidR="000858F2">
              <w:rPr>
                <w:b/>
                <w:i/>
                <w:color w:val="000000"/>
                <w:sz w:val="20"/>
                <w:szCs w:val="20"/>
              </w:rPr>
              <w:t xml:space="preserve"> </w:t>
            </w:r>
          </w:p>
        </w:tc>
      </w:tr>
    </w:tbl>
    <w:p w:rsidR="007E1DA2" w:rsidRDefault="007E1DA2">
      <w:pPr>
        <w:pBdr>
          <w:top w:val="nil"/>
          <w:left w:val="nil"/>
          <w:bottom w:val="nil"/>
          <w:right w:val="nil"/>
          <w:between w:val="nil"/>
        </w:pBdr>
        <w:spacing w:after="0"/>
        <w:ind w:hanging="720"/>
        <w:rPr>
          <w:rFonts w:ascii="Arial" w:eastAsia="Arial" w:hAnsi="Arial" w:cs="Arial"/>
          <w:color w:val="000000"/>
          <w:sz w:val="20"/>
          <w:szCs w:val="20"/>
        </w:rPr>
      </w:pPr>
    </w:p>
    <w:p w:rsidR="007E1DA2" w:rsidRDefault="00662CB1">
      <w:pPr>
        <w:pBdr>
          <w:top w:val="nil"/>
          <w:left w:val="nil"/>
          <w:bottom w:val="nil"/>
          <w:right w:val="nil"/>
          <w:between w:val="nil"/>
        </w:pBdr>
        <w:spacing w:after="0"/>
        <w:ind w:hanging="720"/>
        <w:rPr>
          <w:b/>
          <w:color w:val="000000"/>
        </w:rPr>
      </w:pPr>
      <w:r>
        <w:rPr>
          <w:b/>
          <w:color w:val="000000"/>
        </w:rPr>
        <w:t>Witri Hastuti</w:t>
      </w:r>
      <w:r w:rsidR="00BE2330">
        <w:rPr>
          <w:b/>
          <w:color w:val="000000"/>
          <w:vertAlign w:val="superscript"/>
        </w:rPr>
        <w:t>1</w:t>
      </w:r>
      <w:r w:rsidR="00BE2330">
        <w:rPr>
          <w:b/>
          <w:color w:val="000000"/>
        </w:rPr>
        <w:t xml:space="preserve">, </w:t>
      </w:r>
      <w:r>
        <w:rPr>
          <w:b/>
          <w:color w:val="000000"/>
        </w:rPr>
        <w:t>Niken Hayu GB</w:t>
      </w:r>
      <w:r w:rsidR="00BE2330">
        <w:rPr>
          <w:b/>
          <w:color w:val="000000"/>
          <w:vertAlign w:val="superscript"/>
        </w:rPr>
        <w:t>2</w:t>
      </w:r>
      <w:r w:rsidR="00BE2330">
        <w:rPr>
          <w:b/>
          <w:color w:val="000000"/>
        </w:rPr>
        <w:t xml:space="preserve">, </w:t>
      </w:r>
      <w:r>
        <w:rPr>
          <w:b/>
          <w:color w:val="000000"/>
        </w:rPr>
        <w:t>Dwi Kustriyanti</w:t>
      </w:r>
      <w:r w:rsidR="00BE2330">
        <w:rPr>
          <w:b/>
          <w:color w:val="000000"/>
          <w:vertAlign w:val="superscript"/>
        </w:rPr>
        <w:t xml:space="preserve">3 </w:t>
      </w:r>
    </w:p>
    <w:p w:rsidR="007E1DA2" w:rsidRDefault="00BE2330">
      <w:pPr>
        <w:pBdr>
          <w:top w:val="nil"/>
          <w:left w:val="nil"/>
          <w:bottom w:val="nil"/>
          <w:right w:val="nil"/>
          <w:between w:val="nil"/>
        </w:pBdr>
        <w:spacing w:after="0"/>
        <w:ind w:hanging="720"/>
        <w:rPr>
          <w:color w:val="000000"/>
        </w:rPr>
      </w:pPr>
      <w:r>
        <w:rPr>
          <w:color w:val="000000"/>
          <w:vertAlign w:val="superscript"/>
        </w:rPr>
        <w:t>1</w:t>
      </w:r>
      <w:r w:rsidR="00662CB1">
        <w:rPr>
          <w:color w:val="000000"/>
        </w:rPr>
        <w:t>STIKes Karya Husada Semarang</w:t>
      </w:r>
    </w:p>
    <w:p w:rsidR="007E1DA2" w:rsidRDefault="00BE2330">
      <w:pPr>
        <w:pBdr>
          <w:top w:val="nil"/>
          <w:left w:val="nil"/>
          <w:bottom w:val="nil"/>
          <w:right w:val="nil"/>
          <w:between w:val="nil"/>
        </w:pBdr>
        <w:spacing w:after="0"/>
        <w:ind w:hanging="720"/>
        <w:rPr>
          <w:color w:val="000000"/>
        </w:rPr>
      </w:pPr>
      <w:r>
        <w:rPr>
          <w:color w:val="000000"/>
          <w:vertAlign w:val="superscript"/>
        </w:rPr>
        <w:t>2</w:t>
      </w:r>
      <w:r w:rsidR="00AD58F8">
        <w:rPr>
          <w:color w:val="000000"/>
        </w:rPr>
        <w:t>STIKes Karya Husada Semarang</w:t>
      </w:r>
    </w:p>
    <w:p w:rsidR="007E1DA2" w:rsidRDefault="00BE2330">
      <w:pPr>
        <w:pBdr>
          <w:top w:val="nil"/>
          <w:left w:val="nil"/>
          <w:bottom w:val="nil"/>
          <w:right w:val="nil"/>
          <w:between w:val="nil"/>
        </w:pBdr>
        <w:spacing w:after="0"/>
        <w:ind w:hanging="720"/>
        <w:rPr>
          <w:color w:val="000000"/>
        </w:rPr>
      </w:pPr>
      <w:r>
        <w:rPr>
          <w:color w:val="000000"/>
          <w:vertAlign w:val="superscript"/>
        </w:rPr>
        <w:t>3</w:t>
      </w:r>
      <w:r w:rsidR="00AD58F8">
        <w:rPr>
          <w:color w:val="000000"/>
        </w:rPr>
        <w:t>STIKes Karya Husada Semarang</w:t>
      </w:r>
    </w:p>
    <w:p w:rsidR="007E1DA2" w:rsidRDefault="007E1DA2">
      <w:pPr>
        <w:pBdr>
          <w:top w:val="nil"/>
          <w:left w:val="nil"/>
          <w:bottom w:val="nil"/>
          <w:right w:val="nil"/>
          <w:between w:val="nil"/>
        </w:pBdr>
        <w:spacing w:after="0"/>
        <w:ind w:hanging="720"/>
        <w:rPr>
          <w:color w:val="000000"/>
        </w:rPr>
      </w:pPr>
    </w:p>
    <w:p w:rsidR="007E1DA2" w:rsidRDefault="00BE2330" w:rsidP="000858F2">
      <w:pPr>
        <w:pBdr>
          <w:top w:val="nil"/>
          <w:left w:val="nil"/>
          <w:bottom w:val="nil"/>
          <w:right w:val="nil"/>
          <w:between w:val="nil"/>
        </w:pBdr>
        <w:spacing w:after="0" w:line="240" w:lineRule="auto"/>
        <w:ind w:left="3600" w:firstLine="720"/>
        <w:rPr>
          <w:color w:val="000000"/>
          <w:sz w:val="20"/>
          <w:szCs w:val="20"/>
        </w:rPr>
      </w:pPr>
      <w:r>
        <w:rPr>
          <w:color w:val="000000"/>
          <w:sz w:val="20"/>
          <w:szCs w:val="20"/>
        </w:rPr>
        <w:t xml:space="preserve">Abstrak </w:t>
      </w:r>
    </w:p>
    <w:p w:rsidR="007E1DA2" w:rsidRDefault="007E1DA2">
      <w:pPr>
        <w:pBdr>
          <w:top w:val="nil"/>
          <w:left w:val="nil"/>
          <w:bottom w:val="nil"/>
          <w:right w:val="nil"/>
          <w:between w:val="nil"/>
        </w:pBdr>
        <w:spacing w:after="0" w:line="240" w:lineRule="auto"/>
        <w:ind w:hanging="720"/>
        <w:rPr>
          <w:rFonts w:ascii="Arial" w:eastAsia="Arial" w:hAnsi="Arial" w:cs="Arial"/>
          <w:color w:val="000000"/>
          <w:sz w:val="20"/>
          <w:szCs w:val="20"/>
        </w:rPr>
      </w:pPr>
    </w:p>
    <w:p w:rsidR="007E1DA2" w:rsidRPr="000858F2" w:rsidRDefault="00AD58F8" w:rsidP="000858F2">
      <w:pPr>
        <w:spacing w:line="240" w:lineRule="auto"/>
        <w:jc w:val="both"/>
        <w:rPr>
          <w:rFonts w:ascii="Arial Narrow" w:hAnsi="Arial Narrow"/>
          <w:sz w:val="20"/>
          <w:szCs w:val="20"/>
        </w:rPr>
      </w:pPr>
      <w:r w:rsidRPr="00AD58F8">
        <w:rPr>
          <w:rFonts w:asciiTheme="minorHAnsi" w:hAnsiTheme="minorHAnsi" w:cstheme="minorHAnsi"/>
          <w:color w:val="000000" w:themeColor="text1"/>
          <w:sz w:val="20"/>
          <w:szCs w:val="20"/>
        </w:rPr>
        <w:t>Pandemi Covid 19 telah mempengaruhi berbagai sektor kehidupan manusia</w:t>
      </w:r>
      <w:r>
        <w:rPr>
          <w:rFonts w:asciiTheme="minorHAnsi" w:hAnsiTheme="minorHAnsi" w:cstheme="minorHAnsi"/>
          <w:color w:val="000000" w:themeColor="text1"/>
          <w:sz w:val="20"/>
          <w:szCs w:val="20"/>
        </w:rPr>
        <w:t xml:space="preserve"> terutama</w:t>
      </w:r>
      <w:r w:rsidRPr="00AD58F8">
        <w:rPr>
          <w:rFonts w:asciiTheme="minorHAnsi" w:hAnsiTheme="minorHAnsi" w:cstheme="minorHAnsi"/>
          <w:color w:val="000000" w:themeColor="text1"/>
          <w:sz w:val="20"/>
          <w:szCs w:val="20"/>
        </w:rPr>
        <w:t xml:space="preserve"> bidang kesehatan</w:t>
      </w:r>
      <w:r w:rsidR="00F41315">
        <w:rPr>
          <w:rFonts w:asciiTheme="minorHAnsi" w:hAnsiTheme="minorHAnsi" w:cstheme="minorHAnsi"/>
          <w:color w:val="000000" w:themeColor="text1"/>
          <w:sz w:val="20"/>
          <w:szCs w:val="20"/>
        </w:rPr>
        <w:t xml:space="preserve"> salah satunya adalah kesehatan anak</w:t>
      </w:r>
      <w:r>
        <w:rPr>
          <w:rFonts w:asciiTheme="minorHAnsi" w:hAnsiTheme="minorHAnsi" w:cstheme="minorHAnsi"/>
          <w:color w:val="000000" w:themeColor="text1"/>
          <w:sz w:val="20"/>
          <w:szCs w:val="20"/>
        </w:rPr>
        <w:t xml:space="preserve">. </w:t>
      </w:r>
      <w:r w:rsidR="00222A24">
        <w:rPr>
          <w:rFonts w:asciiTheme="minorHAnsi" w:hAnsiTheme="minorHAnsi" w:cstheme="minorHAnsi"/>
          <w:color w:val="000000" w:themeColor="text1"/>
          <w:sz w:val="20"/>
          <w:szCs w:val="20"/>
        </w:rPr>
        <w:t>Tumbuh kembang merupakan aspek</w:t>
      </w:r>
      <w:r w:rsidR="00F41315">
        <w:rPr>
          <w:rFonts w:asciiTheme="minorHAnsi" w:hAnsiTheme="minorHAnsi" w:cstheme="minorHAnsi"/>
          <w:color w:val="000000" w:themeColor="text1"/>
          <w:sz w:val="20"/>
          <w:szCs w:val="20"/>
        </w:rPr>
        <w:t xml:space="preserve"> yang perlu diperhatikan di masa pandemi. </w:t>
      </w:r>
      <w:r w:rsidR="00222A24" w:rsidRPr="00222A24">
        <w:rPr>
          <w:color w:val="121212"/>
          <w:sz w:val="20"/>
          <w:szCs w:val="20"/>
          <w:lang w:val="id-ID"/>
        </w:rPr>
        <w:t>Pijat bayi memberikan stimulus dalam perkembangan motoriknya karena gerakan remasan pada pijat bayi dapat berguna untuk menguatkan otot bayi</w:t>
      </w:r>
      <w:r w:rsidR="001756F1">
        <w:rPr>
          <w:color w:val="121212"/>
          <w:sz w:val="20"/>
          <w:szCs w:val="20"/>
        </w:rPr>
        <w:t xml:space="preserve"> </w:t>
      </w:r>
      <w:r w:rsidR="00222A24">
        <w:rPr>
          <w:color w:val="121212"/>
          <w:sz w:val="20"/>
          <w:szCs w:val="20"/>
        </w:rPr>
        <w:t>(Widyani, 2009).</w:t>
      </w:r>
      <w:r w:rsidR="003A5961">
        <w:rPr>
          <w:color w:val="121212"/>
          <w:sz w:val="20"/>
          <w:szCs w:val="20"/>
        </w:rPr>
        <w:t xml:space="preserve"> </w:t>
      </w:r>
      <w:r w:rsidR="003A5961">
        <w:rPr>
          <w:rFonts w:ascii="Arial Narrow" w:hAnsi="Arial Narrow"/>
          <w:sz w:val="20"/>
          <w:szCs w:val="20"/>
        </w:rPr>
        <w:t xml:space="preserve">Penelitian ini bertujuan untuk mengetahui pengaruh pijat bayi terhadap motorik kasar pada bayi usia 6-12 bulan di OIN </w:t>
      </w:r>
      <w:r w:rsidR="003A5961">
        <w:rPr>
          <w:rFonts w:ascii="Arial Narrow" w:hAnsi="Arial Narrow"/>
          <w:i/>
          <w:sz w:val="20"/>
          <w:szCs w:val="20"/>
        </w:rPr>
        <w:t>BABY SPA</w:t>
      </w:r>
      <w:r w:rsidR="003A5961">
        <w:rPr>
          <w:rFonts w:ascii="Arial Narrow" w:hAnsi="Arial Narrow"/>
          <w:sz w:val="20"/>
          <w:szCs w:val="20"/>
        </w:rPr>
        <w:t xml:space="preserve"> Purwodadi. Penelitian ini menggunakan pendekatan </w:t>
      </w:r>
      <w:r w:rsidR="003A5961">
        <w:rPr>
          <w:rFonts w:ascii="Arial Narrow" w:hAnsi="Arial Narrow"/>
          <w:i/>
          <w:sz w:val="20"/>
          <w:szCs w:val="20"/>
        </w:rPr>
        <w:t>pre-posttest</w:t>
      </w:r>
      <w:r w:rsidR="003A5961">
        <w:rPr>
          <w:rFonts w:ascii="Arial Narrow" w:hAnsi="Arial Narrow"/>
          <w:sz w:val="20"/>
          <w:szCs w:val="20"/>
        </w:rPr>
        <w:t xml:space="preserve"> </w:t>
      </w:r>
      <w:r w:rsidR="003A5961">
        <w:rPr>
          <w:rFonts w:ascii="Arial Narrow" w:hAnsi="Arial Narrow"/>
          <w:i/>
          <w:sz w:val="20"/>
          <w:szCs w:val="20"/>
        </w:rPr>
        <w:t xml:space="preserve">without control group design </w:t>
      </w:r>
      <w:r w:rsidR="003A5961">
        <w:rPr>
          <w:rFonts w:ascii="Arial Narrow" w:hAnsi="Arial Narrow"/>
          <w:sz w:val="20"/>
          <w:szCs w:val="20"/>
        </w:rPr>
        <w:t xml:space="preserve">dengan melibatkan 17 responden yang diukur menggunakan </w:t>
      </w:r>
      <w:r w:rsidR="00330A21" w:rsidRPr="00330A21">
        <w:rPr>
          <w:rFonts w:asciiTheme="minorHAnsi" w:hAnsiTheme="minorHAnsi" w:cstheme="minorHAnsi"/>
          <w:i/>
          <w:iCs/>
          <w:sz w:val="20"/>
          <w:szCs w:val="20"/>
        </w:rPr>
        <w:t>Gross Motor Function Measure</w:t>
      </w:r>
      <w:r w:rsidR="00330A21" w:rsidRPr="00330A21">
        <w:rPr>
          <w:rFonts w:asciiTheme="minorHAnsi" w:hAnsiTheme="minorHAnsi" w:cstheme="minorHAnsi"/>
          <w:sz w:val="20"/>
          <w:szCs w:val="20"/>
        </w:rPr>
        <w:t xml:space="preserve"> (</w:t>
      </w:r>
      <w:r w:rsidR="003A5961" w:rsidRPr="00330A21">
        <w:rPr>
          <w:rFonts w:asciiTheme="minorHAnsi" w:hAnsiTheme="minorHAnsi" w:cstheme="minorHAnsi"/>
          <w:sz w:val="20"/>
          <w:szCs w:val="20"/>
        </w:rPr>
        <w:t>GMFM</w:t>
      </w:r>
      <w:r w:rsidR="00330A21">
        <w:rPr>
          <w:rFonts w:ascii="Arial Narrow" w:hAnsi="Arial Narrow"/>
          <w:sz w:val="20"/>
          <w:szCs w:val="20"/>
        </w:rPr>
        <w:t>)</w:t>
      </w:r>
      <w:r w:rsidR="003A5961">
        <w:rPr>
          <w:rFonts w:ascii="Arial Narrow" w:hAnsi="Arial Narrow"/>
          <w:i/>
          <w:sz w:val="20"/>
          <w:szCs w:val="20"/>
        </w:rPr>
        <w:t xml:space="preserve">. </w:t>
      </w:r>
      <w:r w:rsidR="003A5961">
        <w:rPr>
          <w:rFonts w:ascii="Arial Narrow" w:hAnsi="Arial Narrow"/>
          <w:sz w:val="20"/>
          <w:szCs w:val="20"/>
        </w:rPr>
        <w:t xml:space="preserve">Responden dilakukan intervensi sebanyak 3 kali selama 3 minggu, nilai rerata perkembangan motorik kasar sebelum dilakukan pijat bayi sebesar 47,99 dan sesudah terapi sebesar 59,66. </w:t>
      </w:r>
      <w:r w:rsidR="003A5961">
        <w:rPr>
          <w:rFonts w:ascii="Arial Narrow" w:hAnsi="Arial Narrow"/>
          <w:sz w:val="20"/>
          <w:szCs w:val="20"/>
          <w:lang w:val="zh-CN"/>
        </w:rPr>
        <w:t xml:space="preserve">Hasil </w:t>
      </w:r>
      <w:r w:rsidR="003A5961">
        <w:rPr>
          <w:rFonts w:ascii="Arial Narrow" w:hAnsi="Arial Narrow"/>
          <w:sz w:val="20"/>
          <w:szCs w:val="20"/>
        </w:rPr>
        <w:t xml:space="preserve">oalah data dengan </w:t>
      </w:r>
      <w:r w:rsidR="003A5961">
        <w:rPr>
          <w:rFonts w:ascii="Arial Narrow" w:hAnsi="Arial Narrow"/>
          <w:i/>
          <w:sz w:val="20"/>
          <w:szCs w:val="20"/>
        </w:rPr>
        <w:t>paired t test</w:t>
      </w:r>
      <w:r w:rsidR="003A5961">
        <w:rPr>
          <w:rFonts w:ascii="Arial Narrow" w:hAnsi="Arial Narrow"/>
          <w:sz w:val="20"/>
          <w:szCs w:val="20"/>
        </w:rPr>
        <w:t xml:space="preserve"> </w:t>
      </w:r>
      <w:r w:rsidR="003A5961">
        <w:rPr>
          <w:rFonts w:ascii="Arial Narrow" w:hAnsi="Arial Narrow"/>
          <w:sz w:val="20"/>
          <w:szCs w:val="20"/>
          <w:lang w:val="zh-CN"/>
        </w:rPr>
        <w:t xml:space="preserve">didapatkan </w:t>
      </w:r>
      <w:r w:rsidR="003A5961">
        <w:rPr>
          <w:rFonts w:ascii="Arial Narrow" w:hAnsi="Arial Narrow"/>
          <w:sz w:val="20"/>
          <w:szCs w:val="20"/>
        </w:rPr>
        <w:t xml:space="preserve">nilai </w:t>
      </w:r>
      <w:r w:rsidR="003A5961">
        <w:rPr>
          <w:rFonts w:ascii="Arial Narrow" w:hAnsi="Arial Narrow"/>
          <w:i/>
          <w:sz w:val="20"/>
          <w:szCs w:val="20"/>
        </w:rPr>
        <w:t xml:space="preserve">p value </w:t>
      </w:r>
      <w:r w:rsidR="003A5961">
        <w:rPr>
          <w:rFonts w:ascii="Arial Narrow" w:hAnsi="Arial Narrow"/>
          <w:sz w:val="20"/>
          <w:szCs w:val="20"/>
        </w:rPr>
        <w:t xml:space="preserve">sebesar 0,00 &lt; 0,05 maka dapat disimpulkan bahwa ada pengaruh perkembangan motorik kasar pada bayi usia 6-12 bulan di OIN </w:t>
      </w:r>
      <w:r w:rsidR="003A5961">
        <w:rPr>
          <w:rFonts w:ascii="Arial Narrow" w:hAnsi="Arial Narrow"/>
          <w:i/>
          <w:sz w:val="20"/>
          <w:szCs w:val="20"/>
        </w:rPr>
        <w:t xml:space="preserve">Baby SPA </w:t>
      </w:r>
      <w:r w:rsidR="003A5961">
        <w:rPr>
          <w:rFonts w:ascii="Arial Narrow" w:hAnsi="Arial Narrow"/>
          <w:sz w:val="20"/>
          <w:szCs w:val="20"/>
        </w:rPr>
        <w:t>Purwodadi.</w:t>
      </w:r>
    </w:p>
    <w:p w:rsidR="007E1DA2" w:rsidRDefault="00BE2330">
      <w:pPr>
        <w:pBdr>
          <w:top w:val="nil"/>
          <w:left w:val="nil"/>
          <w:bottom w:val="nil"/>
          <w:right w:val="nil"/>
          <w:between w:val="nil"/>
        </w:pBdr>
        <w:spacing w:after="0" w:line="240" w:lineRule="auto"/>
        <w:ind w:hanging="720"/>
        <w:jc w:val="both"/>
        <w:rPr>
          <w:color w:val="000000"/>
          <w:sz w:val="20"/>
          <w:szCs w:val="20"/>
        </w:rPr>
      </w:pPr>
      <w:r>
        <w:rPr>
          <w:color w:val="000000"/>
          <w:sz w:val="20"/>
          <w:szCs w:val="20"/>
        </w:rPr>
        <w:t xml:space="preserve">Kata kunci : </w:t>
      </w:r>
      <w:r w:rsidR="000858F2" w:rsidRPr="000858F2">
        <w:rPr>
          <w:i/>
          <w:color w:val="000000"/>
          <w:sz w:val="20"/>
          <w:szCs w:val="20"/>
        </w:rPr>
        <w:t>motorik kasar, pandemi, pijat bayi</w:t>
      </w:r>
      <w:r>
        <w:rPr>
          <w:color w:val="000000"/>
          <w:sz w:val="20"/>
          <w:szCs w:val="20"/>
        </w:rPr>
        <w:t>.</w:t>
      </w:r>
    </w:p>
    <w:p w:rsidR="007E1DA2" w:rsidRDefault="007E1DA2">
      <w:pPr>
        <w:pBdr>
          <w:top w:val="nil"/>
          <w:left w:val="nil"/>
          <w:bottom w:val="nil"/>
          <w:right w:val="nil"/>
          <w:between w:val="nil"/>
        </w:pBdr>
        <w:spacing w:after="0" w:line="240" w:lineRule="auto"/>
        <w:ind w:hanging="720"/>
        <w:rPr>
          <w:color w:val="000000"/>
        </w:rPr>
      </w:pPr>
    </w:p>
    <w:p w:rsidR="007E1DA2" w:rsidRDefault="007E1DA2">
      <w:pPr>
        <w:pBdr>
          <w:top w:val="nil"/>
          <w:left w:val="nil"/>
          <w:bottom w:val="nil"/>
          <w:right w:val="nil"/>
          <w:between w:val="nil"/>
        </w:pBdr>
        <w:spacing w:after="0"/>
        <w:ind w:hanging="720"/>
        <w:rPr>
          <w:color w:val="000000"/>
        </w:rPr>
      </w:pPr>
    </w:p>
    <w:p w:rsidR="00182D96" w:rsidRDefault="000858F2">
      <w:pPr>
        <w:pBdr>
          <w:top w:val="nil"/>
          <w:left w:val="nil"/>
          <w:bottom w:val="nil"/>
          <w:right w:val="nil"/>
          <w:between w:val="nil"/>
        </w:pBdr>
        <w:spacing w:after="0"/>
        <w:ind w:hanging="720"/>
        <w:rPr>
          <w:b/>
          <w:color w:val="000000"/>
          <w:sz w:val="24"/>
          <w:szCs w:val="24"/>
        </w:rPr>
      </w:pPr>
      <w:r>
        <w:rPr>
          <w:b/>
          <w:color w:val="000000"/>
          <w:sz w:val="24"/>
          <w:szCs w:val="24"/>
        </w:rPr>
        <w:t xml:space="preserve">BABY MASSAGE IN PANDEMIC TO </w:t>
      </w:r>
      <w:r w:rsidR="00182D96">
        <w:rPr>
          <w:b/>
          <w:color w:val="000000"/>
          <w:sz w:val="24"/>
          <w:szCs w:val="24"/>
        </w:rPr>
        <w:t xml:space="preserve">DEVELOPMENT </w:t>
      </w:r>
      <w:r w:rsidR="00BE2330">
        <w:rPr>
          <w:b/>
          <w:color w:val="000000"/>
          <w:sz w:val="24"/>
          <w:szCs w:val="24"/>
        </w:rPr>
        <w:t>GROSS</w:t>
      </w:r>
      <w:r w:rsidR="00182D96">
        <w:rPr>
          <w:b/>
          <w:color w:val="000000"/>
          <w:sz w:val="24"/>
          <w:szCs w:val="24"/>
        </w:rPr>
        <w:t xml:space="preserve"> MOTORIC AT OIN BABY SPA PURWODADI</w:t>
      </w:r>
    </w:p>
    <w:p w:rsidR="007E1DA2" w:rsidRDefault="00BE2330">
      <w:pPr>
        <w:pBdr>
          <w:top w:val="nil"/>
          <w:left w:val="nil"/>
          <w:bottom w:val="nil"/>
          <w:right w:val="nil"/>
          <w:between w:val="nil"/>
        </w:pBdr>
        <w:spacing w:after="0"/>
        <w:ind w:hanging="720"/>
        <w:rPr>
          <w:rFonts w:ascii="Arial" w:eastAsia="Arial" w:hAnsi="Arial" w:cs="Arial"/>
          <w:color w:val="000000"/>
        </w:rPr>
      </w:pPr>
      <w:r>
        <w:rPr>
          <w:b/>
          <w:color w:val="000000"/>
          <w:sz w:val="24"/>
          <w:szCs w:val="24"/>
        </w:rPr>
        <w:t xml:space="preserve"> </w:t>
      </w:r>
    </w:p>
    <w:p w:rsidR="007E1DA2" w:rsidRDefault="00BE2330" w:rsidP="00DF7D0F">
      <w:pPr>
        <w:pBdr>
          <w:top w:val="nil"/>
          <w:left w:val="nil"/>
          <w:bottom w:val="nil"/>
          <w:right w:val="nil"/>
          <w:between w:val="nil"/>
        </w:pBdr>
        <w:spacing w:after="0"/>
        <w:ind w:hanging="720"/>
        <w:jc w:val="center"/>
        <w:rPr>
          <w:color w:val="000000"/>
          <w:sz w:val="20"/>
          <w:szCs w:val="20"/>
        </w:rPr>
      </w:pPr>
      <w:r>
        <w:rPr>
          <w:i/>
          <w:color w:val="000000"/>
          <w:sz w:val="20"/>
          <w:szCs w:val="20"/>
        </w:rPr>
        <w:t>Abstract</w:t>
      </w:r>
    </w:p>
    <w:p w:rsidR="007E1DA2" w:rsidRPr="00330A21" w:rsidRDefault="00182D96" w:rsidP="00DF7D0F">
      <w:pPr>
        <w:pBdr>
          <w:top w:val="nil"/>
          <w:left w:val="nil"/>
          <w:bottom w:val="nil"/>
          <w:right w:val="nil"/>
          <w:between w:val="nil"/>
        </w:pBdr>
        <w:spacing w:after="0"/>
        <w:ind w:left="-709" w:hanging="11"/>
        <w:jc w:val="both"/>
        <w:rPr>
          <w:i/>
          <w:color w:val="000000"/>
          <w:sz w:val="20"/>
          <w:szCs w:val="20"/>
        </w:rPr>
      </w:pPr>
      <w:r w:rsidRPr="00330A21">
        <w:rPr>
          <w:i/>
          <w:color w:val="000000"/>
          <w:sz w:val="20"/>
          <w:szCs w:val="20"/>
        </w:rPr>
        <w:t xml:space="preserve">Covid-19 pandemic has </w:t>
      </w:r>
      <w:r w:rsidR="00C72EEA" w:rsidRPr="00330A21">
        <w:rPr>
          <w:i/>
          <w:color w:val="000000"/>
          <w:sz w:val="20"/>
          <w:szCs w:val="20"/>
        </w:rPr>
        <w:t>affected various sectors oh human life, especially the health sector, one of which is children’s health. Growth and development is an aspect that needs to be</w:t>
      </w:r>
      <w:r w:rsidR="001529DF" w:rsidRPr="00330A21">
        <w:rPr>
          <w:i/>
          <w:color w:val="000000"/>
          <w:sz w:val="20"/>
          <w:szCs w:val="20"/>
        </w:rPr>
        <w:t xml:space="preserve"> considered during a pandemic. Baby massage can stimulus in motor development because the squeezing movement in baby can be useful for strengthening baby muscles (Widyani, 2009). This studi aims to determine the effect of baby massage on gross motor skills in baby aged -12 months a Oin Baby Spa Purwwodadi. This study used a pre posttest appro</w:t>
      </w:r>
      <w:r w:rsidR="009C2509" w:rsidRPr="00330A21">
        <w:rPr>
          <w:i/>
          <w:color w:val="000000"/>
          <w:sz w:val="20"/>
          <w:szCs w:val="20"/>
        </w:rPr>
        <w:t xml:space="preserve">ach without control design involving 17 respondents measured using </w:t>
      </w:r>
      <w:r w:rsidR="00330A21" w:rsidRPr="00330A21">
        <w:rPr>
          <w:rFonts w:asciiTheme="minorHAnsi" w:hAnsiTheme="minorHAnsi" w:cstheme="minorHAnsi"/>
          <w:i/>
          <w:iCs/>
          <w:sz w:val="20"/>
          <w:szCs w:val="20"/>
        </w:rPr>
        <w:t>Gross Motor Function Measure</w:t>
      </w:r>
      <w:r w:rsidR="00330A21" w:rsidRPr="00330A21">
        <w:rPr>
          <w:rFonts w:asciiTheme="minorHAnsi" w:hAnsiTheme="minorHAnsi" w:cstheme="minorHAnsi"/>
          <w:i/>
          <w:sz w:val="20"/>
          <w:szCs w:val="20"/>
        </w:rPr>
        <w:t xml:space="preserve"> (GMFM</w:t>
      </w:r>
      <w:r w:rsidR="00330A21" w:rsidRPr="00330A21">
        <w:rPr>
          <w:i/>
          <w:color w:val="000000"/>
          <w:sz w:val="20"/>
          <w:szCs w:val="20"/>
        </w:rPr>
        <w:t>)</w:t>
      </w:r>
      <w:r w:rsidR="009C2509" w:rsidRPr="00330A21">
        <w:rPr>
          <w:i/>
          <w:color w:val="000000"/>
          <w:sz w:val="20"/>
          <w:szCs w:val="20"/>
        </w:rPr>
        <w:t>. Respondents were intervented 3 tie for 3 weeks, the mean value of gross motor development before baby massage was 47.99 and after  was 9.6. The results with paired t test was p value of 0.00&lt;0.05 it can be concluded that there is an effect of gross motor development in baby aged 66-112 months an Oin Baby Spa Purwodadi</w:t>
      </w:r>
      <w:r w:rsidR="00BE2330" w:rsidRPr="00330A21">
        <w:rPr>
          <w:i/>
          <w:color w:val="000000"/>
          <w:sz w:val="20"/>
          <w:szCs w:val="20"/>
        </w:rPr>
        <w:t>.</w:t>
      </w:r>
    </w:p>
    <w:p w:rsidR="007E1DA2" w:rsidRDefault="007E1DA2">
      <w:pPr>
        <w:pBdr>
          <w:top w:val="nil"/>
          <w:left w:val="nil"/>
          <w:bottom w:val="nil"/>
          <w:right w:val="nil"/>
          <w:between w:val="nil"/>
        </w:pBdr>
        <w:spacing w:after="0"/>
        <w:ind w:hanging="720"/>
        <w:jc w:val="both"/>
        <w:rPr>
          <w:i/>
          <w:color w:val="000000"/>
          <w:sz w:val="20"/>
          <w:szCs w:val="20"/>
        </w:rPr>
      </w:pPr>
    </w:p>
    <w:p w:rsidR="007E1DA2" w:rsidRDefault="00BE2330">
      <w:pPr>
        <w:pBdr>
          <w:top w:val="nil"/>
          <w:left w:val="nil"/>
          <w:bottom w:val="nil"/>
          <w:right w:val="nil"/>
          <w:between w:val="nil"/>
        </w:pBdr>
        <w:spacing w:after="0"/>
        <w:ind w:hanging="720"/>
        <w:jc w:val="both"/>
        <w:rPr>
          <w:i/>
          <w:color w:val="000000"/>
        </w:rPr>
      </w:pPr>
      <w:r>
        <w:rPr>
          <w:i/>
          <w:color w:val="000000"/>
          <w:sz w:val="20"/>
          <w:szCs w:val="20"/>
        </w:rPr>
        <w:t>Keywords : baby massage, groos motoric, pandemic</w:t>
      </w:r>
    </w:p>
    <w:p w:rsidR="007E1DA2" w:rsidRDefault="007E1DA2">
      <w:pPr>
        <w:pBdr>
          <w:top w:val="nil"/>
          <w:left w:val="nil"/>
          <w:bottom w:val="nil"/>
          <w:right w:val="nil"/>
          <w:between w:val="nil"/>
        </w:pBdr>
        <w:spacing w:after="0"/>
        <w:ind w:hanging="720"/>
        <w:rPr>
          <w:color w:val="000000"/>
        </w:rPr>
      </w:pPr>
    </w:p>
    <w:p w:rsidR="007E1DA2" w:rsidRDefault="00BE2330">
      <w:pPr>
        <w:pBdr>
          <w:top w:val="nil"/>
          <w:left w:val="nil"/>
          <w:bottom w:val="nil"/>
          <w:right w:val="nil"/>
          <w:between w:val="nil"/>
        </w:pBdr>
        <w:spacing w:after="0"/>
        <w:ind w:hanging="720"/>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63500</wp:posOffset>
                </wp:positionV>
                <wp:extent cx="5922334" cy="25400"/>
                <wp:effectExtent l="0" t="0" r="0" b="0"/>
                <wp:wrapNone/>
                <wp:docPr id="8" name="Straight Arrow Connector 8"/>
                <wp:cNvGraphicFramePr/>
                <a:graphic xmlns:a="http://schemas.openxmlformats.org/drawingml/2006/main">
                  <a:graphicData uri="http://schemas.microsoft.com/office/word/2010/wordprocessingShape">
                    <wps:wsp>
                      <wps:cNvCnPr/>
                      <wps:spPr>
                        <a:xfrm>
                          <a:off x="2384833" y="3780000"/>
                          <a:ext cx="5922334" cy="0"/>
                        </a:xfrm>
                        <a:prstGeom prst="straightConnector1">
                          <a:avLst/>
                        </a:prstGeom>
                        <a:noFill/>
                        <a:ln w="254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5922334" cy="25400"/>
                <wp:effectExtent b="0" l="0" r="0" t="0"/>
                <wp:wrapNone/>
                <wp:docPr id="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22334" cy="25400"/>
                        </a:xfrm>
                        <a:prstGeom prst="rect"/>
                        <a:ln/>
                      </pic:spPr>
                    </pic:pic>
                  </a:graphicData>
                </a:graphic>
              </wp:anchor>
            </w:drawing>
          </mc:Fallback>
        </mc:AlternateContent>
      </w:r>
    </w:p>
    <w:p w:rsidR="007E1DA2" w:rsidRDefault="00BE2330">
      <w:pPr>
        <w:pBdr>
          <w:top w:val="nil"/>
          <w:left w:val="nil"/>
          <w:bottom w:val="nil"/>
          <w:right w:val="nil"/>
          <w:between w:val="nil"/>
        </w:pBdr>
        <w:spacing w:after="0"/>
        <w:ind w:hanging="720"/>
        <w:rPr>
          <w:color w:val="000000"/>
        </w:rPr>
      </w:pPr>
      <w:bookmarkStart w:id="0" w:name="_heading=h.gjdgxs" w:colFirst="0" w:colLast="0"/>
      <w:bookmarkEnd w:id="0"/>
      <w:r>
        <w:rPr>
          <w:color w:val="000000"/>
        </w:rPr>
        <w:t>Corresponding Author :  (Calibri body 11)</w:t>
      </w:r>
    </w:p>
    <w:p w:rsidR="007E1DA2" w:rsidRDefault="00BE2330">
      <w:pPr>
        <w:pBdr>
          <w:top w:val="nil"/>
          <w:left w:val="nil"/>
          <w:bottom w:val="nil"/>
          <w:right w:val="nil"/>
          <w:between w:val="nil"/>
        </w:pBdr>
        <w:spacing w:after="0"/>
        <w:ind w:hanging="720"/>
        <w:rPr>
          <w:color w:val="000000"/>
        </w:rPr>
      </w:pPr>
      <w:r>
        <w:rPr>
          <w:color w:val="000000"/>
        </w:rPr>
        <w:t xml:space="preserve">Witri Hastuti </w:t>
      </w:r>
      <w:r>
        <w:rPr>
          <w:color w:val="000000"/>
          <w:vertAlign w:val="superscript"/>
        </w:rPr>
        <w:t>1</w:t>
      </w:r>
      <w:r>
        <w:rPr>
          <w:color w:val="000000"/>
        </w:rPr>
        <w:t>, STIkes Karya Husada Semarang, Jl. Kompol R. Soekanto 46, Sambiroto.</w:t>
      </w:r>
    </w:p>
    <w:p w:rsidR="007E1DA2" w:rsidRDefault="00BE2330">
      <w:pPr>
        <w:pBdr>
          <w:top w:val="nil"/>
          <w:left w:val="nil"/>
          <w:bottom w:val="nil"/>
          <w:right w:val="nil"/>
          <w:between w:val="nil"/>
        </w:pBdr>
        <w:spacing w:after="0"/>
        <w:ind w:hanging="720"/>
        <w:rPr>
          <w:color w:val="000000"/>
          <w:vertAlign w:val="superscript"/>
        </w:rPr>
      </w:pPr>
      <w:r>
        <w:rPr>
          <w:color w:val="000000"/>
        </w:rPr>
        <w:t xml:space="preserve">E-mail : </w:t>
      </w:r>
      <w:hyperlink r:id="rId8" w:history="1">
        <w:r w:rsidR="00171D22" w:rsidRPr="00480671">
          <w:rPr>
            <w:rStyle w:val="Hyperlink"/>
          </w:rPr>
          <w:t>wi.yahoed@gmail.com</w:t>
        </w:r>
      </w:hyperlink>
      <w:r w:rsidR="00171D22">
        <w:rPr>
          <w:color w:val="000000"/>
        </w:rPr>
        <w:t xml:space="preserve">; </w:t>
      </w:r>
      <w:hyperlink r:id="rId9" w:history="1">
        <w:r w:rsidR="00171D22" w:rsidRPr="00480671">
          <w:rPr>
            <w:rStyle w:val="Hyperlink"/>
          </w:rPr>
          <w:t>witri@stikesyahoedsmg.ac.id</w:t>
        </w:r>
      </w:hyperlink>
      <w:r w:rsidR="00171D22">
        <w:rPr>
          <w:color w:val="000000"/>
        </w:rPr>
        <w:t xml:space="preserve"> </w:t>
      </w:r>
      <w:r>
        <w:rPr>
          <w:color w:val="000000"/>
          <w:vertAlign w:val="superscript"/>
        </w:rPr>
        <w:t xml:space="preserve">1 </w:t>
      </w:r>
    </w:p>
    <w:p w:rsidR="007E1DA2" w:rsidRDefault="007E1DA2">
      <w:pPr>
        <w:pBdr>
          <w:top w:val="nil"/>
          <w:left w:val="nil"/>
          <w:bottom w:val="nil"/>
          <w:right w:val="nil"/>
          <w:between w:val="nil"/>
        </w:pBdr>
        <w:spacing w:after="0"/>
        <w:ind w:hanging="720"/>
        <w:rPr>
          <w:b/>
          <w:color w:val="000000"/>
        </w:rPr>
      </w:pPr>
    </w:p>
    <w:p w:rsidR="007E1DA2" w:rsidRDefault="007E1DA2">
      <w:pPr>
        <w:pBdr>
          <w:top w:val="nil"/>
          <w:left w:val="nil"/>
          <w:bottom w:val="nil"/>
          <w:right w:val="nil"/>
          <w:between w:val="nil"/>
        </w:pBdr>
        <w:spacing w:after="0"/>
        <w:ind w:hanging="720"/>
        <w:rPr>
          <w:b/>
          <w:color w:val="000000"/>
        </w:rPr>
      </w:pPr>
    </w:p>
    <w:p w:rsidR="007E1DA2" w:rsidRDefault="00BE2330">
      <w:pPr>
        <w:pBdr>
          <w:top w:val="nil"/>
          <w:left w:val="nil"/>
          <w:bottom w:val="nil"/>
          <w:right w:val="nil"/>
          <w:between w:val="nil"/>
        </w:pBdr>
        <w:spacing w:after="0"/>
        <w:ind w:hanging="720"/>
        <w:rPr>
          <w:b/>
          <w:color w:val="000000"/>
        </w:rPr>
      </w:pPr>
      <w:r>
        <w:rPr>
          <w:b/>
          <w:color w:val="000000"/>
        </w:rPr>
        <w:t xml:space="preserve">PENDAHULUAN </w:t>
      </w:r>
    </w:p>
    <w:p w:rsidR="00743972" w:rsidRDefault="007A468F" w:rsidP="00743972">
      <w:pPr>
        <w:pStyle w:val="BodyText"/>
        <w:ind w:firstLine="567"/>
        <w:jc w:val="both"/>
        <w:rPr>
          <w:rFonts w:ascii="Arial Narrow" w:hAnsi="Arial Narrow" w:cs="Arial"/>
        </w:rPr>
      </w:pPr>
      <w:r w:rsidRPr="007A468F">
        <w:rPr>
          <w:rFonts w:asciiTheme="minorHAnsi" w:hAnsiTheme="minorHAnsi" w:cstheme="minorHAnsi"/>
          <w:sz w:val="22"/>
          <w:szCs w:val="22"/>
        </w:rPr>
        <w:t xml:space="preserve">Pada bulan </w:t>
      </w:r>
      <w:r w:rsidRPr="007A468F">
        <w:rPr>
          <w:rFonts w:asciiTheme="minorHAnsi" w:hAnsiTheme="minorHAnsi" w:cstheme="minorHAnsi"/>
          <w:color w:val="000000" w:themeColor="text1"/>
          <w:sz w:val="22"/>
          <w:szCs w:val="22"/>
        </w:rPr>
        <w:t xml:space="preserve">Mei 2020 </w:t>
      </w:r>
      <w:r w:rsidR="00171D22" w:rsidRPr="007A468F">
        <w:rPr>
          <w:rFonts w:asciiTheme="minorHAnsi" w:hAnsiTheme="minorHAnsi" w:cstheme="minorHAnsi"/>
          <w:color w:val="000000" w:themeColor="text1"/>
          <w:sz w:val="22"/>
          <w:szCs w:val="22"/>
        </w:rPr>
        <w:t xml:space="preserve"> </w:t>
      </w:r>
      <w:r w:rsidRPr="007A468F">
        <w:rPr>
          <w:rFonts w:asciiTheme="minorHAnsi" w:hAnsiTheme="minorHAnsi" w:cstheme="minorHAnsi"/>
          <w:color w:val="000000" w:themeColor="text1"/>
          <w:sz w:val="22"/>
          <w:szCs w:val="22"/>
        </w:rPr>
        <w:t xml:space="preserve">kasus positif Covid-19 </w:t>
      </w:r>
      <w:r w:rsidR="00171D22" w:rsidRPr="007A468F">
        <w:rPr>
          <w:rFonts w:asciiTheme="minorHAnsi" w:hAnsiTheme="minorHAnsi" w:cstheme="minorHAnsi"/>
          <w:color w:val="000000" w:themeColor="text1"/>
          <w:sz w:val="22"/>
          <w:szCs w:val="22"/>
        </w:rPr>
        <w:t xml:space="preserve">di Indonesia </w:t>
      </w:r>
      <w:r w:rsidRPr="007A468F">
        <w:rPr>
          <w:rFonts w:asciiTheme="minorHAnsi" w:hAnsiTheme="minorHAnsi" w:cstheme="minorHAnsi"/>
          <w:color w:val="000000" w:themeColor="text1"/>
          <w:sz w:val="22"/>
          <w:szCs w:val="22"/>
        </w:rPr>
        <w:t xml:space="preserve">sebanyak </w:t>
      </w:r>
      <w:r w:rsidR="00171D22" w:rsidRPr="007A468F">
        <w:rPr>
          <w:rFonts w:asciiTheme="minorHAnsi" w:hAnsiTheme="minorHAnsi" w:cstheme="minorHAnsi"/>
          <w:color w:val="000000" w:themeColor="text1"/>
          <w:sz w:val="22"/>
          <w:szCs w:val="22"/>
        </w:rPr>
        <w:t>25.773 dan 1.573 jiwa yang meninggal</w:t>
      </w:r>
      <w:r w:rsidRPr="007A468F">
        <w:rPr>
          <w:rFonts w:asciiTheme="minorHAnsi" w:hAnsiTheme="minorHAnsi" w:cstheme="minorHAnsi"/>
          <w:color w:val="000000" w:themeColor="text1"/>
          <w:sz w:val="22"/>
          <w:szCs w:val="22"/>
        </w:rPr>
        <w:t xml:space="preserve">. </w:t>
      </w:r>
      <w:r w:rsidR="00171D22" w:rsidRPr="007A468F">
        <w:rPr>
          <w:rFonts w:asciiTheme="minorHAnsi" w:hAnsiTheme="minorHAnsi" w:cstheme="minorHAnsi"/>
          <w:sz w:val="22"/>
          <w:szCs w:val="22"/>
        </w:rPr>
        <w:t xml:space="preserve"> </w:t>
      </w:r>
      <w:r w:rsidRPr="007A468F">
        <w:rPr>
          <w:rFonts w:asciiTheme="minorHAnsi" w:hAnsiTheme="minorHAnsi" w:cstheme="minorHAnsi"/>
          <w:sz w:val="22"/>
          <w:szCs w:val="22"/>
        </w:rPr>
        <w:t>Pandemi Covid-19 ini menimbulkan kekhawatiran ibu untuk membawa anaknya ke pelayanan kesehatan karena takut tertular. Aspek tumbuh kembang pada masa anak merupakan suatu hal yang sangat penting, yang sering diabaikan oleh orang tua. Ada hubungan yang bermakna antara pengetahuan ibu tentang stimulasi dini dengan perkembangan motorik anak</w:t>
      </w:r>
      <w:r w:rsidRPr="007A468F">
        <w:rPr>
          <w:rFonts w:asciiTheme="minorHAnsi" w:hAnsiTheme="minorHAnsi" w:cstheme="minorHAnsi"/>
          <w:sz w:val="22"/>
          <w:szCs w:val="22"/>
          <w:lang w:val="id-ID"/>
        </w:rPr>
        <w:t xml:space="preserve">. </w:t>
      </w:r>
      <w:r w:rsidRPr="007A468F">
        <w:rPr>
          <w:rFonts w:asciiTheme="minorHAnsi" w:hAnsiTheme="minorHAnsi" w:cstheme="minorHAnsi"/>
          <w:sz w:val="22"/>
          <w:szCs w:val="22"/>
        </w:rPr>
        <w:t>Biasanya penanganan lebih banyak difokuskan pada mengatasi penyakitnya, sementara tumbuh kembangnya diabaikan. Anak yang sembuh dari sakit timbul masalah berkaitan dengan tumbuh kembangnya, seperti mengalami keumunduran dalam kemampuan</w:t>
      </w:r>
      <w:r w:rsidRPr="007A468F">
        <w:rPr>
          <w:rFonts w:asciiTheme="minorHAnsi" w:hAnsiTheme="minorHAnsi" w:cstheme="minorHAnsi"/>
          <w:sz w:val="22"/>
          <w:szCs w:val="22"/>
          <w:lang w:val="id-ID"/>
        </w:rPr>
        <w:t xml:space="preserve"> motorik halus dan motorik kasar</w:t>
      </w:r>
      <w:r w:rsidR="00743972">
        <w:rPr>
          <w:rFonts w:asciiTheme="minorHAnsi" w:hAnsiTheme="minorHAnsi" w:cstheme="minorHAnsi"/>
          <w:sz w:val="22"/>
          <w:szCs w:val="22"/>
        </w:rPr>
        <w:t xml:space="preserve"> </w:t>
      </w:r>
      <w:sdt>
        <w:sdtPr>
          <w:rPr>
            <w:rFonts w:asciiTheme="minorHAnsi" w:hAnsiTheme="minorHAnsi" w:cstheme="minorHAnsi"/>
            <w:sz w:val="22"/>
            <w:szCs w:val="22"/>
            <w:lang w:val="id-ID"/>
          </w:rPr>
          <w:id w:val="-750349874"/>
        </w:sdtPr>
        <w:sdtEndPr/>
        <w:sdtContent>
          <w:r w:rsidRPr="007A468F">
            <w:rPr>
              <w:rFonts w:asciiTheme="minorHAnsi" w:hAnsiTheme="minorHAnsi" w:cstheme="minorHAnsi"/>
              <w:sz w:val="22"/>
              <w:szCs w:val="22"/>
              <w:lang w:val="id-ID"/>
            </w:rPr>
            <w:fldChar w:fldCharType="begin"/>
          </w:r>
          <w:r w:rsidRPr="007A468F">
            <w:rPr>
              <w:rFonts w:asciiTheme="minorHAnsi" w:hAnsiTheme="minorHAnsi" w:cstheme="minorHAnsi"/>
              <w:sz w:val="22"/>
              <w:szCs w:val="22"/>
            </w:rPr>
            <w:instrText xml:space="preserve"> CITATION Kem14 \l 1033 </w:instrText>
          </w:r>
          <w:r w:rsidRPr="007A468F">
            <w:rPr>
              <w:rFonts w:asciiTheme="minorHAnsi" w:hAnsiTheme="minorHAnsi" w:cstheme="minorHAnsi"/>
              <w:sz w:val="22"/>
              <w:szCs w:val="22"/>
              <w:lang w:val="id-ID"/>
            </w:rPr>
            <w:fldChar w:fldCharType="separate"/>
          </w:r>
          <w:r w:rsidRPr="007A468F">
            <w:rPr>
              <w:rFonts w:asciiTheme="minorHAnsi" w:hAnsiTheme="minorHAnsi" w:cstheme="minorHAnsi"/>
              <w:sz w:val="22"/>
              <w:szCs w:val="22"/>
            </w:rPr>
            <w:t xml:space="preserve"> (</w:t>
          </w:r>
          <w:r w:rsidR="00460653">
            <w:rPr>
              <w:rFonts w:asciiTheme="minorHAnsi" w:hAnsiTheme="minorHAnsi" w:cstheme="minorHAnsi"/>
              <w:sz w:val="22"/>
              <w:szCs w:val="22"/>
            </w:rPr>
            <w:t xml:space="preserve">KEMKES </w:t>
          </w:r>
          <w:r w:rsidRPr="007A468F">
            <w:rPr>
              <w:rFonts w:asciiTheme="minorHAnsi" w:hAnsiTheme="minorHAnsi" w:cstheme="minorHAnsi"/>
              <w:sz w:val="22"/>
              <w:szCs w:val="22"/>
            </w:rPr>
            <w:t>RI, 2014)</w:t>
          </w:r>
          <w:r w:rsidRPr="007A468F">
            <w:rPr>
              <w:rFonts w:asciiTheme="minorHAnsi" w:hAnsiTheme="minorHAnsi" w:cstheme="minorHAnsi"/>
              <w:sz w:val="22"/>
              <w:szCs w:val="22"/>
              <w:lang w:val="id-ID"/>
            </w:rPr>
            <w:fldChar w:fldCharType="end"/>
          </w:r>
          <w:r w:rsidR="00743972">
            <w:rPr>
              <w:rFonts w:asciiTheme="minorHAnsi" w:hAnsiTheme="minorHAnsi" w:cstheme="minorHAnsi"/>
              <w:sz w:val="22"/>
              <w:szCs w:val="22"/>
            </w:rPr>
            <w:t xml:space="preserve">. </w:t>
          </w:r>
        </w:sdtContent>
      </w:sdt>
      <w:r w:rsidRPr="007A468F">
        <w:rPr>
          <w:rFonts w:asciiTheme="minorHAnsi" w:hAnsiTheme="minorHAnsi" w:cstheme="minorHAnsi"/>
          <w:sz w:val="22"/>
          <w:szCs w:val="22"/>
          <w:lang w:val="id-ID"/>
        </w:rPr>
        <w:t>Perkembangan motorik kasar dan halus sangat diperlukan agar dapat berkembang optimal</w:t>
      </w:r>
      <w:r>
        <w:rPr>
          <w:rFonts w:ascii="Arial Narrow" w:hAnsi="Arial Narrow" w:cs="Arial"/>
          <w:lang w:val="id-ID"/>
        </w:rPr>
        <w:t>.</w:t>
      </w:r>
      <w:r w:rsidR="00743972">
        <w:rPr>
          <w:rFonts w:ascii="Arial Narrow" w:hAnsi="Arial Narrow" w:cs="Arial"/>
        </w:rPr>
        <w:t xml:space="preserve"> </w:t>
      </w:r>
    </w:p>
    <w:p w:rsidR="007A468F" w:rsidRPr="00743972" w:rsidRDefault="00743972" w:rsidP="00743972">
      <w:pPr>
        <w:pStyle w:val="BodyText"/>
        <w:ind w:firstLine="567"/>
        <w:jc w:val="both"/>
        <w:rPr>
          <w:rFonts w:asciiTheme="minorHAnsi" w:hAnsiTheme="minorHAnsi" w:cstheme="minorHAnsi"/>
          <w:b/>
          <w:sz w:val="22"/>
          <w:szCs w:val="22"/>
        </w:rPr>
      </w:pPr>
      <w:r w:rsidRPr="00743972">
        <w:rPr>
          <w:rFonts w:asciiTheme="minorHAnsi" w:hAnsiTheme="minorHAnsi" w:cstheme="minorHAnsi"/>
          <w:sz w:val="22"/>
          <w:szCs w:val="22"/>
        </w:rPr>
        <w:t xml:space="preserve">Data </w:t>
      </w:r>
      <w:r w:rsidRPr="00743972">
        <w:rPr>
          <w:rFonts w:asciiTheme="minorHAnsi" w:hAnsiTheme="minorHAnsi" w:cstheme="minorHAnsi"/>
          <w:i/>
          <w:sz w:val="22"/>
          <w:szCs w:val="22"/>
        </w:rPr>
        <w:t xml:space="preserve">World Health Organization (WHO) </w:t>
      </w:r>
      <w:r w:rsidRPr="00743972">
        <w:rPr>
          <w:rFonts w:asciiTheme="minorHAnsi" w:hAnsiTheme="minorHAnsi" w:cstheme="minorHAnsi"/>
          <w:sz w:val="22"/>
          <w:szCs w:val="22"/>
        </w:rPr>
        <w:t>tahun 2016</w:t>
      </w:r>
      <w:r w:rsidRPr="00743972">
        <w:rPr>
          <w:rFonts w:asciiTheme="minorHAnsi" w:hAnsiTheme="minorHAnsi" w:cstheme="minorHAnsi"/>
          <w:i/>
          <w:sz w:val="22"/>
          <w:szCs w:val="22"/>
        </w:rPr>
        <w:t xml:space="preserve">, </w:t>
      </w:r>
      <w:r w:rsidRPr="00743972">
        <w:rPr>
          <w:rFonts w:asciiTheme="minorHAnsi" w:hAnsiTheme="minorHAnsi" w:cstheme="minorHAnsi"/>
          <w:sz w:val="22"/>
          <w:szCs w:val="22"/>
        </w:rPr>
        <w:t>secara global sekitar 20-40% bayi usia 0-2 tahun mengalami masalah keterlambatan dalam proses perkembangan, pravelensi masalah perkembangan anak diberbagai Negara maju dan berkembang diantaranya Amerika Serikat 12-16%, Argentina 22%, Hongkong 23% dan 13-18% di Indonesia</w:t>
      </w:r>
      <w:sdt>
        <w:sdtPr>
          <w:rPr>
            <w:rFonts w:asciiTheme="minorHAnsi" w:hAnsiTheme="minorHAnsi" w:cstheme="minorHAnsi"/>
            <w:sz w:val="22"/>
            <w:szCs w:val="22"/>
          </w:rPr>
          <w:id w:val="1551104076"/>
        </w:sdtPr>
        <w:sdtEndPr/>
        <w:sdtContent>
          <w:r w:rsidRPr="00743972">
            <w:rPr>
              <w:rFonts w:asciiTheme="minorHAnsi" w:hAnsiTheme="minorHAnsi" w:cstheme="minorHAnsi"/>
              <w:sz w:val="22"/>
              <w:szCs w:val="22"/>
            </w:rPr>
            <w:fldChar w:fldCharType="begin"/>
          </w:r>
          <w:r w:rsidRPr="00743972">
            <w:rPr>
              <w:rFonts w:asciiTheme="minorHAnsi" w:hAnsiTheme="minorHAnsi" w:cstheme="minorHAnsi"/>
              <w:sz w:val="22"/>
              <w:szCs w:val="22"/>
            </w:rPr>
            <w:instrText xml:space="preserve"> CITATION Ary13 \l 1033 </w:instrText>
          </w:r>
          <w:r w:rsidRPr="00743972">
            <w:rPr>
              <w:rFonts w:asciiTheme="minorHAnsi" w:hAnsiTheme="minorHAnsi" w:cstheme="minorHAnsi"/>
              <w:sz w:val="22"/>
              <w:szCs w:val="22"/>
            </w:rPr>
            <w:fldChar w:fldCharType="separate"/>
          </w:r>
          <w:r w:rsidRPr="00743972">
            <w:rPr>
              <w:rFonts w:asciiTheme="minorHAnsi" w:hAnsiTheme="minorHAnsi" w:cstheme="minorHAnsi"/>
              <w:sz w:val="22"/>
              <w:szCs w:val="22"/>
            </w:rPr>
            <w:t xml:space="preserve"> (Aryuni, 2013)</w:t>
          </w:r>
          <w:r w:rsidRPr="00743972">
            <w:rPr>
              <w:rFonts w:asciiTheme="minorHAnsi" w:hAnsiTheme="minorHAnsi" w:cstheme="minorHAnsi"/>
              <w:sz w:val="22"/>
              <w:szCs w:val="22"/>
            </w:rPr>
            <w:fldChar w:fldCharType="end"/>
          </w:r>
          <w:r w:rsidRPr="00743972">
            <w:rPr>
              <w:rFonts w:asciiTheme="minorHAnsi" w:hAnsiTheme="minorHAnsi" w:cstheme="minorHAnsi"/>
              <w:sz w:val="22"/>
              <w:szCs w:val="22"/>
            </w:rPr>
            <w:t>.</w:t>
          </w:r>
        </w:sdtContent>
      </w:sdt>
      <w:r w:rsidRPr="00743972">
        <w:rPr>
          <w:rFonts w:asciiTheme="minorHAnsi" w:hAnsiTheme="minorHAnsi" w:cstheme="minorHAnsi"/>
          <w:sz w:val="22"/>
          <w:szCs w:val="22"/>
        </w:rPr>
        <w:t xml:space="preserve"> </w:t>
      </w:r>
      <w:r w:rsidRPr="00743972">
        <w:rPr>
          <w:rFonts w:asciiTheme="minorHAnsi" w:hAnsiTheme="minorHAnsi" w:cstheme="minorHAnsi"/>
          <w:sz w:val="22"/>
          <w:szCs w:val="22"/>
          <w:lang w:val="id-ID"/>
        </w:rPr>
        <w:t>Sekitar 16% dari anak usia dibawah lima tahun (balita) di Indonesia mengalami gangguan perkembangan saraf dan otak mulai ringan sampai berat. Sekitar 5–10% anak diperkirakan mengalami keterlambatan perkembangan namun penyebab keterlambatan perkembangan umum belum diketahui dengan pasti</w:t>
      </w:r>
      <w:sdt>
        <w:sdtPr>
          <w:rPr>
            <w:rFonts w:asciiTheme="minorHAnsi" w:hAnsiTheme="minorHAnsi" w:cstheme="minorHAnsi"/>
            <w:sz w:val="22"/>
            <w:szCs w:val="22"/>
            <w:lang w:val="id-ID"/>
          </w:rPr>
          <w:id w:val="-325286585"/>
        </w:sdtPr>
        <w:sdtEndPr/>
        <w:sdtContent>
          <w:r w:rsidRPr="00743972">
            <w:rPr>
              <w:rFonts w:asciiTheme="minorHAnsi" w:hAnsiTheme="minorHAnsi" w:cstheme="minorHAnsi"/>
              <w:sz w:val="22"/>
              <w:szCs w:val="22"/>
              <w:lang w:val="id-ID"/>
            </w:rPr>
            <w:fldChar w:fldCharType="begin"/>
          </w:r>
          <w:r w:rsidRPr="00743972">
            <w:rPr>
              <w:rFonts w:asciiTheme="minorHAnsi" w:hAnsiTheme="minorHAnsi" w:cstheme="minorHAnsi"/>
              <w:sz w:val="22"/>
              <w:szCs w:val="22"/>
            </w:rPr>
            <w:instrText xml:space="preserve"> CITATION Has13 \l 1033 </w:instrText>
          </w:r>
          <w:r w:rsidRPr="00743972">
            <w:rPr>
              <w:rFonts w:asciiTheme="minorHAnsi" w:hAnsiTheme="minorHAnsi" w:cstheme="minorHAnsi"/>
              <w:sz w:val="22"/>
              <w:szCs w:val="22"/>
              <w:lang w:val="id-ID"/>
            </w:rPr>
            <w:fldChar w:fldCharType="separate"/>
          </w:r>
          <w:r w:rsidR="00B6697E">
            <w:rPr>
              <w:rFonts w:asciiTheme="minorHAnsi" w:hAnsiTheme="minorHAnsi" w:cstheme="minorHAnsi"/>
              <w:sz w:val="22"/>
              <w:szCs w:val="22"/>
            </w:rPr>
            <w:t xml:space="preserve"> (Hasanah</w:t>
          </w:r>
          <w:r w:rsidRPr="00743972">
            <w:rPr>
              <w:rFonts w:asciiTheme="minorHAnsi" w:hAnsiTheme="minorHAnsi" w:cstheme="minorHAnsi"/>
              <w:sz w:val="22"/>
              <w:szCs w:val="22"/>
            </w:rPr>
            <w:t>, 201</w:t>
          </w:r>
          <w:r w:rsidR="00B6697E">
            <w:rPr>
              <w:rFonts w:asciiTheme="minorHAnsi" w:hAnsiTheme="minorHAnsi" w:cstheme="minorHAnsi"/>
              <w:sz w:val="22"/>
              <w:szCs w:val="22"/>
            </w:rPr>
            <w:t>4</w:t>
          </w:r>
          <w:r w:rsidRPr="00743972">
            <w:rPr>
              <w:rFonts w:asciiTheme="minorHAnsi" w:hAnsiTheme="minorHAnsi" w:cstheme="minorHAnsi"/>
              <w:sz w:val="22"/>
              <w:szCs w:val="22"/>
            </w:rPr>
            <w:t>)</w:t>
          </w:r>
          <w:r w:rsidRPr="00743972">
            <w:rPr>
              <w:rFonts w:asciiTheme="minorHAnsi" w:hAnsiTheme="minorHAnsi" w:cstheme="minorHAnsi"/>
              <w:sz w:val="22"/>
              <w:szCs w:val="22"/>
              <w:lang w:val="id-ID"/>
            </w:rPr>
            <w:fldChar w:fldCharType="end"/>
          </w:r>
          <w:r w:rsidRPr="00743972">
            <w:rPr>
              <w:rFonts w:asciiTheme="minorHAnsi" w:hAnsiTheme="minorHAnsi" w:cstheme="minorHAnsi"/>
              <w:sz w:val="22"/>
              <w:szCs w:val="22"/>
            </w:rPr>
            <w:t>.</w:t>
          </w:r>
        </w:sdtContent>
      </w:sdt>
    </w:p>
    <w:p w:rsidR="00743972" w:rsidRPr="00743972" w:rsidRDefault="00743972" w:rsidP="00743972">
      <w:pPr>
        <w:pStyle w:val="BodyText"/>
        <w:ind w:firstLine="567"/>
        <w:jc w:val="both"/>
        <w:rPr>
          <w:rFonts w:asciiTheme="minorHAnsi" w:hAnsiTheme="minorHAnsi" w:cstheme="minorHAnsi"/>
          <w:sz w:val="22"/>
          <w:szCs w:val="22"/>
          <w:vertAlign w:val="superscript"/>
        </w:rPr>
      </w:pPr>
      <w:r w:rsidRPr="00743972">
        <w:rPr>
          <w:rFonts w:asciiTheme="minorHAnsi" w:hAnsiTheme="minorHAnsi" w:cstheme="minorHAnsi"/>
          <w:sz w:val="22"/>
          <w:szCs w:val="22"/>
          <w:lang w:val="id-ID"/>
        </w:rPr>
        <w:t>Pijat bayi bermanfaat untuk meningkatkan kualitas tidur, perkembangan motorik kasar, dan motorik halus</w:t>
      </w:r>
      <w:sdt>
        <w:sdtPr>
          <w:rPr>
            <w:rFonts w:asciiTheme="minorHAnsi" w:hAnsiTheme="minorHAnsi" w:cstheme="minorHAnsi"/>
            <w:sz w:val="22"/>
            <w:szCs w:val="22"/>
            <w:lang w:val="id-ID"/>
          </w:rPr>
          <w:id w:val="87584916"/>
        </w:sdtPr>
        <w:sdtEndPr/>
        <w:sdtContent>
          <w:r w:rsidRPr="00743972">
            <w:rPr>
              <w:rFonts w:asciiTheme="minorHAnsi" w:hAnsiTheme="minorHAnsi" w:cstheme="minorHAnsi"/>
              <w:sz w:val="22"/>
              <w:szCs w:val="22"/>
              <w:lang w:val="id-ID"/>
            </w:rPr>
            <w:fldChar w:fldCharType="begin"/>
          </w:r>
          <w:r w:rsidRPr="00743972">
            <w:rPr>
              <w:rFonts w:asciiTheme="minorHAnsi" w:hAnsiTheme="minorHAnsi" w:cstheme="minorHAnsi"/>
              <w:sz w:val="22"/>
              <w:szCs w:val="22"/>
              <w:vertAlign w:val="superscript"/>
            </w:rPr>
            <w:instrText xml:space="preserve"> CITATION Has13 \l 1033 </w:instrText>
          </w:r>
          <w:r w:rsidRPr="00743972">
            <w:rPr>
              <w:rFonts w:asciiTheme="minorHAnsi" w:hAnsiTheme="minorHAnsi" w:cstheme="minorHAnsi"/>
              <w:sz w:val="22"/>
              <w:szCs w:val="22"/>
              <w:lang w:val="id-ID"/>
            </w:rPr>
            <w:fldChar w:fldCharType="separate"/>
          </w:r>
          <w:r w:rsidRPr="00743972">
            <w:rPr>
              <w:rFonts w:asciiTheme="minorHAnsi" w:hAnsiTheme="minorHAnsi" w:cstheme="minorHAnsi"/>
              <w:sz w:val="22"/>
              <w:szCs w:val="22"/>
              <w:vertAlign w:val="superscript"/>
            </w:rPr>
            <w:t xml:space="preserve"> </w:t>
          </w:r>
          <w:r w:rsidR="00B6697E">
            <w:rPr>
              <w:rFonts w:asciiTheme="minorHAnsi" w:hAnsiTheme="minorHAnsi" w:cstheme="minorHAnsi"/>
              <w:sz w:val="22"/>
              <w:szCs w:val="22"/>
            </w:rPr>
            <w:t>(Hasanah, 2014</w:t>
          </w:r>
          <w:r w:rsidRPr="00743972">
            <w:rPr>
              <w:rFonts w:asciiTheme="minorHAnsi" w:hAnsiTheme="minorHAnsi" w:cstheme="minorHAnsi"/>
              <w:sz w:val="22"/>
              <w:szCs w:val="22"/>
            </w:rPr>
            <w:t>)</w:t>
          </w:r>
          <w:r w:rsidRPr="00743972">
            <w:rPr>
              <w:rFonts w:asciiTheme="minorHAnsi" w:hAnsiTheme="minorHAnsi" w:cstheme="minorHAnsi"/>
              <w:sz w:val="22"/>
              <w:szCs w:val="22"/>
              <w:lang w:val="id-ID"/>
            </w:rPr>
            <w:fldChar w:fldCharType="end"/>
          </w:r>
        </w:sdtContent>
      </w:sdt>
      <w:r w:rsidRPr="00743972">
        <w:rPr>
          <w:rFonts w:asciiTheme="minorHAnsi" w:hAnsiTheme="minorHAnsi" w:cstheme="minorHAnsi"/>
          <w:sz w:val="22"/>
          <w:szCs w:val="22"/>
          <w:lang w:val="id-ID"/>
        </w:rPr>
        <w:t>. Pijat bayi memberikan stimulus dalam perkembangan motoriknya karena gerakan remasan pada pijat bayi dapat berguna untuk menguatkan otot bayi</w:t>
      </w:r>
      <w:sdt>
        <w:sdtPr>
          <w:rPr>
            <w:rFonts w:asciiTheme="minorHAnsi" w:hAnsiTheme="minorHAnsi" w:cstheme="minorHAnsi"/>
            <w:sz w:val="22"/>
            <w:szCs w:val="22"/>
          </w:rPr>
          <w:id w:val="1283453498"/>
        </w:sdtPr>
        <w:sdtEndPr/>
        <w:sdtContent>
          <w:r w:rsidRPr="00743972">
            <w:rPr>
              <w:rFonts w:asciiTheme="minorHAnsi" w:hAnsiTheme="minorHAnsi" w:cstheme="minorHAnsi"/>
              <w:sz w:val="22"/>
              <w:szCs w:val="22"/>
            </w:rPr>
            <w:fldChar w:fldCharType="begin"/>
          </w:r>
          <w:r w:rsidRPr="00743972">
            <w:rPr>
              <w:rFonts w:asciiTheme="minorHAnsi" w:hAnsiTheme="minorHAnsi" w:cstheme="minorHAnsi"/>
              <w:sz w:val="22"/>
              <w:szCs w:val="22"/>
            </w:rPr>
            <w:instrText xml:space="preserve"> CITATION Wid09 \l 1033 </w:instrText>
          </w:r>
          <w:r w:rsidRPr="00743972">
            <w:rPr>
              <w:rFonts w:asciiTheme="minorHAnsi" w:hAnsiTheme="minorHAnsi" w:cstheme="minorHAnsi"/>
              <w:sz w:val="22"/>
              <w:szCs w:val="22"/>
            </w:rPr>
            <w:fldChar w:fldCharType="separate"/>
          </w:r>
          <w:r w:rsidRPr="00743972">
            <w:rPr>
              <w:rFonts w:asciiTheme="minorHAnsi" w:hAnsiTheme="minorHAnsi" w:cstheme="minorHAnsi"/>
              <w:sz w:val="22"/>
              <w:szCs w:val="22"/>
            </w:rPr>
            <w:t xml:space="preserve"> (Widyani, 2009)</w:t>
          </w:r>
          <w:r w:rsidRPr="00743972">
            <w:rPr>
              <w:rFonts w:asciiTheme="minorHAnsi" w:hAnsiTheme="minorHAnsi" w:cstheme="minorHAnsi"/>
              <w:sz w:val="22"/>
              <w:szCs w:val="22"/>
            </w:rPr>
            <w:fldChar w:fldCharType="end"/>
          </w:r>
          <w:r w:rsidR="006D2D14">
            <w:rPr>
              <w:rFonts w:asciiTheme="minorHAnsi" w:hAnsiTheme="minorHAnsi" w:cstheme="minorHAnsi"/>
              <w:sz w:val="22"/>
              <w:szCs w:val="22"/>
            </w:rPr>
            <w:t xml:space="preserve">. </w:t>
          </w:r>
        </w:sdtContent>
      </w:sdt>
      <w:r w:rsidRPr="00743972">
        <w:rPr>
          <w:rFonts w:asciiTheme="minorHAnsi" w:hAnsiTheme="minorHAnsi" w:cstheme="minorHAnsi"/>
          <w:sz w:val="22"/>
          <w:szCs w:val="22"/>
          <w:lang w:val="id-ID"/>
        </w:rPr>
        <w:t>Pijat bayi dapat memberikan efek positif secara motorik, antara lain kemampuan mengontrol koordinasi jari tangan, lengan, badan, dan tungkai</w:t>
      </w:r>
      <w:sdt>
        <w:sdtPr>
          <w:rPr>
            <w:rFonts w:asciiTheme="minorHAnsi" w:hAnsiTheme="minorHAnsi" w:cstheme="minorHAnsi"/>
            <w:sz w:val="22"/>
            <w:szCs w:val="22"/>
            <w:lang w:val="id-ID"/>
          </w:rPr>
          <w:id w:val="-1359742912"/>
        </w:sdtPr>
        <w:sdtEndPr/>
        <w:sdtContent>
          <w:r w:rsidRPr="00743972">
            <w:rPr>
              <w:rFonts w:asciiTheme="minorHAnsi" w:hAnsiTheme="minorHAnsi" w:cstheme="minorHAnsi"/>
              <w:sz w:val="22"/>
              <w:szCs w:val="22"/>
              <w:lang w:val="id-ID"/>
            </w:rPr>
            <w:fldChar w:fldCharType="begin"/>
          </w:r>
          <w:r w:rsidRPr="00743972">
            <w:rPr>
              <w:rFonts w:asciiTheme="minorHAnsi" w:hAnsiTheme="minorHAnsi" w:cstheme="minorHAnsi"/>
              <w:sz w:val="22"/>
              <w:szCs w:val="22"/>
            </w:rPr>
            <w:instrText xml:space="preserve"> CITATION Kep12 \l 1033 </w:instrText>
          </w:r>
          <w:r w:rsidRPr="00743972">
            <w:rPr>
              <w:rFonts w:asciiTheme="minorHAnsi" w:hAnsiTheme="minorHAnsi" w:cstheme="minorHAnsi"/>
              <w:sz w:val="22"/>
              <w:szCs w:val="22"/>
              <w:lang w:val="id-ID"/>
            </w:rPr>
            <w:fldChar w:fldCharType="separate"/>
          </w:r>
          <w:r w:rsidR="003075AA">
            <w:rPr>
              <w:rFonts w:asciiTheme="minorHAnsi" w:hAnsiTheme="minorHAnsi" w:cstheme="minorHAnsi"/>
              <w:sz w:val="22"/>
              <w:szCs w:val="22"/>
            </w:rPr>
            <w:t xml:space="preserve"> (KEMKES RI</w:t>
          </w:r>
          <w:r w:rsidRPr="00743972">
            <w:rPr>
              <w:rFonts w:asciiTheme="minorHAnsi" w:hAnsiTheme="minorHAnsi" w:cstheme="minorHAnsi"/>
              <w:sz w:val="22"/>
              <w:szCs w:val="22"/>
            </w:rPr>
            <w:t>, 2012)</w:t>
          </w:r>
          <w:r w:rsidRPr="00743972">
            <w:rPr>
              <w:rFonts w:asciiTheme="minorHAnsi" w:hAnsiTheme="minorHAnsi" w:cstheme="minorHAnsi"/>
              <w:sz w:val="22"/>
              <w:szCs w:val="22"/>
              <w:lang w:val="id-ID"/>
            </w:rPr>
            <w:fldChar w:fldCharType="end"/>
          </w:r>
          <w:r w:rsidR="006D2D14">
            <w:rPr>
              <w:rFonts w:asciiTheme="minorHAnsi" w:hAnsiTheme="minorHAnsi" w:cstheme="minorHAnsi"/>
              <w:sz w:val="22"/>
              <w:szCs w:val="22"/>
            </w:rPr>
            <w:t xml:space="preserve">. </w:t>
          </w:r>
        </w:sdtContent>
      </w:sdt>
      <w:r w:rsidRPr="00743972">
        <w:rPr>
          <w:rFonts w:asciiTheme="minorHAnsi" w:hAnsiTheme="minorHAnsi" w:cstheme="minorHAnsi"/>
          <w:sz w:val="22"/>
          <w:szCs w:val="22"/>
          <w:lang w:val="id-ID"/>
        </w:rPr>
        <w:t>Bayi yang telah diterapi</w:t>
      </w:r>
      <w:r w:rsidRPr="00743972">
        <w:rPr>
          <w:rFonts w:asciiTheme="minorHAnsi" w:hAnsiTheme="minorHAnsi" w:cstheme="minorHAnsi"/>
          <w:i/>
          <w:sz w:val="22"/>
          <w:szCs w:val="22"/>
          <w:lang w:val="id-ID"/>
        </w:rPr>
        <w:t xml:space="preserve"> spa</w:t>
      </w:r>
      <w:r w:rsidRPr="00743972">
        <w:rPr>
          <w:rFonts w:asciiTheme="minorHAnsi" w:hAnsiTheme="minorHAnsi" w:cstheme="minorHAnsi"/>
          <w:sz w:val="22"/>
          <w:szCs w:val="22"/>
          <w:lang w:val="id-ID"/>
        </w:rPr>
        <w:t xml:space="preserve"> dengan pijat bayi akan terlihat segar, sehat, bersemangat dan pertumbuhan serta perkembangannya lebih cepat dibandingkan bayi yang tidak pernah sama sekali dilakukan </w:t>
      </w:r>
      <w:r w:rsidRPr="00743972">
        <w:rPr>
          <w:rFonts w:asciiTheme="minorHAnsi" w:hAnsiTheme="minorHAnsi" w:cstheme="minorHAnsi"/>
          <w:i/>
          <w:sz w:val="22"/>
          <w:szCs w:val="22"/>
          <w:lang w:val="id-ID"/>
        </w:rPr>
        <w:t xml:space="preserve">spa </w:t>
      </w:r>
      <w:r w:rsidRPr="00743972">
        <w:rPr>
          <w:rFonts w:asciiTheme="minorHAnsi" w:hAnsiTheme="minorHAnsi" w:cstheme="minorHAnsi"/>
          <w:sz w:val="22"/>
          <w:szCs w:val="22"/>
          <w:lang w:val="id-ID"/>
        </w:rPr>
        <w:t>dengan pijat bayi</w:t>
      </w:r>
      <w:r w:rsidR="00D410D4">
        <w:rPr>
          <w:rFonts w:asciiTheme="minorHAnsi" w:hAnsiTheme="minorHAnsi" w:cstheme="minorHAnsi"/>
          <w:sz w:val="22"/>
          <w:szCs w:val="22"/>
        </w:rPr>
        <w:t xml:space="preserve"> (Roesli, 2013)</w:t>
      </w:r>
      <w:r w:rsidRPr="00743972">
        <w:rPr>
          <w:rFonts w:asciiTheme="minorHAnsi" w:hAnsiTheme="minorHAnsi" w:cstheme="minorHAnsi"/>
          <w:sz w:val="22"/>
          <w:szCs w:val="22"/>
          <w:lang w:val="id-ID"/>
        </w:rPr>
        <w:t>.</w:t>
      </w:r>
    </w:p>
    <w:p w:rsidR="00330A21" w:rsidRDefault="001B05F2" w:rsidP="00330A21">
      <w:pPr>
        <w:pStyle w:val="BodyText"/>
        <w:ind w:firstLine="567"/>
        <w:jc w:val="both"/>
        <w:rPr>
          <w:rFonts w:asciiTheme="minorHAnsi" w:hAnsiTheme="minorHAnsi" w:cstheme="minorHAnsi"/>
          <w:sz w:val="22"/>
          <w:szCs w:val="22"/>
        </w:rPr>
      </w:pPr>
      <w:r w:rsidRPr="00330A21">
        <w:rPr>
          <w:rFonts w:asciiTheme="minorHAnsi" w:hAnsiTheme="minorHAnsi" w:cstheme="minorHAnsi"/>
          <w:sz w:val="22"/>
          <w:szCs w:val="22"/>
        </w:rPr>
        <w:t xml:space="preserve">Hasil penelitian yang dilakukan oleh beberapa peneliti menyebutkan ada </w:t>
      </w:r>
      <w:r w:rsidRPr="00330A21">
        <w:rPr>
          <w:rFonts w:asciiTheme="minorHAnsi" w:hAnsiTheme="minorHAnsi" w:cstheme="minorHAnsi"/>
          <w:sz w:val="22"/>
          <w:szCs w:val="22"/>
          <w:lang w:val="id-ID"/>
        </w:rPr>
        <w:t xml:space="preserve">pengaruh </w:t>
      </w:r>
      <w:r w:rsidRPr="00330A21">
        <w:rPr>
          <w:rFonts w:asciiTheme="minorHAnsi" w:hAnsiTheme="minorHAnsi" w:cstheme="minorHAnsi"/>
          <w:i/>
          <w:sz w:val="22"/>
          <w:szCs w:val="22"/>
          <w:lang w:val="id-ID"/>
        </w:rPr>
        <w:t>baby spa</w:t>
      </w:r>
      <w:r w:rsidRPr="00330A21">
        <w:rPr>
          <w:rFonts w:asciiTheme="minorHAnsi" w:hAnsiTheme="minorHAnsi" w:cstheme="minorHAnsi"/>
          <w:sz w:val="22"/>
          <w:szCs w:val="22"/>
          <w:lang w:val="id-ID"/>
        </w:rPr>
        <w:t xml:space="preserve"> terhadap perkembangan kemampuan motorik kasar bayi usia 6-9 bulan di </w:t>
      </w:r>
      <w:r w:rsidRPr="00330A21">
        <w:rPr>
          <w:rFonts w:asciiTheme="minorHAnsi" w:hAnsiTheme="minorHAnsi" w:cstheme="minorHAnsi"/>
          <w:i/>
          <w:sz w:val="22"/>
          <w:szCs w:val="22"/>
          <w:lang w:val="id-ID"/>
        </w:rPr>
        <w:t>My Baby SPA</w:t>
      </w:r>
      <w:r w:rsidRPr="00330A21">
        <w:rPr>
          <w:rFonts w:asciiTheme="minorHAnsi" w:hAnsiTheme="minorHAnsi" w:cstheme="minorHAnsi"/>
          <w:sz w:val="22"/>
          <w:szCs w:val="22"/>
          <w:lang w:val="id-ID"/>
        </w:rPr>
        <w:t xml:space="preserve"> Surabaya</w:t>
      </w:r>
      <w:sdt>
        <w:sdtPr>
          <w:rPr>
            <w:rFonts w:asciiTheme="minorHAnsi" w:hAnsiTheme="minorHAnsi" w:cstheme="minorHAnsi"/>
            <w:sz w:val="22"/>
            <w:szCs w:val="22"/>
            <w:lang w:val="id-ID"/>
          </w:rPr>
          <w:id w:val="-1174495209"/>
        </w:sdtPr>
        <w:sdtEndPr/>
        <w:sdtContent>
          <w:r w:rsidRPr="00330A21">
            <w:rPr>
              <w:rFonts w:asciiTheme="minorHAnsi" w:hAnsiTheme="minorHAnsi" w:cstheme="minorHAnsi"/>
              <w:sz w:val="22"/>
              <w:szCs w:val="22"/>
              <w:lang w:val="id-ID"/>
            </w:rPr>
            <w:fldChar w:fldCharType="begin"/>
          </w:r>
          <w:r w:rsidRPr="00330A21">
            <w:rPr>
              <w:rFonts w:asciiTheme="minorHAnsi" w:hAnsiTheme="minorHAnsi" w:cstheme="minorHAnsi"/>
              <w:sz w:val="22"/>
              <w:szCs w:val="22"/>
            </w:rPr>
            <w:instrText xml:space="preserve"> CITATION Ros13 \l 1033 </w:instrText>
          </w:r>
          <w:r w:rsidRPr="00330A21">
            <w:rPr>
              <w:rFonts w:asciiTheme="minorHAnsi" w:hAnsiTheme="minorHAnsi" w:cstheme="minorHAnsi"/>
              <w:sz w:val="22"/>
              <w:szCs w:val="22"/>
              <w:lang w:val="id-ID"/>
            </w:rPr>
            <w:fldChar w:fldCharType="separate"/>
          </w:r>
          <w:r w:rsidR="00D87BC1">
            <w:rPr>
              <w:rFonts w:asciiTheme="minorHAnsi" w:hAnsiTheme="minorHAnsi" w:cstheme="minorHAnsi"/>
              <w:sz w:val="22"/>
              <w:szCs w:val="22"/>
            </w:rPr>
            <w:t xml:space="preserve"> (Aryuni</w:t>
          </w:r>
          <w:r w:rsidRPr="00330A21">
            <w:rPr>
              <w:rFonts w:asciiTheme="minorHAnsi" w:hAnsiTheme="minorHAnsi" w:cstheme="minorHAnsi"/>
              <w:sz w:val="22"/>
              <w:szCs w:val="22"/>
            </w:rPr>
            <w:t>, 2013)</w:t>
          </w:r>
          <w:r w:rsidRPr="00330A21">
            <w:rPr>
              <w:rFonts w:asciiTheme="minorHAnsi" w:hAnsiTheme="minorHAnsi" w:cstheme="minorHAnsi"/>
              <w:sz w:val="22"/>
              <w:szCs w:val="22"/>
              <w:lang w:val="id-ID"/>
            </w:rPr>
            <w:fldChar w:fldCharType="end"/>
          </w:r>
        </w:sdtContent>
      </w:sdt>
      <w:r w:rsidRPr="00330A21">
        <w:rPr>
          <w:rFonts w:asciiTheme="minorHAnsi" w:hAnsiTheme="minorHAnsi" w:cstheme="minorHAnsi"/>
          <w:sz w:val="22"/>
          <w:szCs w:val="22"/>
        </w:rPr>
        <w:t>.</w:t>
      </w:r>
      <w:r w:rsidRPr="00330A21">
        <w:rPr>
          <w:rFonts w:asciiTheme="minorHAnsi" w:hAnsiTheme="minorHAnsi" w:cstheme="minorHAnsi"/>
          <w:sz w:val="22"/>
          <w:szCs w:val="22"/>
          <w:lang w:val="id-ID"/>
        </w:rPr>
        <w:t xml:space="preserve"> </w:t>
      </w:r>
      <w:r w:rsidRPr="00330A21">
        <w:rPr>
          <w:rFonts w:asciiTheme="minorHAnsi" w:hAnsiTheme="minorHAnsi" w:cstheme="minorHAnsi"/>
          <w:sz w:val="22"/>
          <w:szCs w:val="22"/>
        </w:rPr>
        <w:t>P</w:t>
      </w:r>
      <w:r w:rsidRPr="00330A21">
        <w:rPr>
          <w:rFonts w:asciiTheme="minorHAnsi" w:hAnsiTheme="minorHAnsi" w:cstheme="minorHAnsi"/>
          <w:sz w:val="22"/>
          <w:szCs w:val="22"/>
          <w:lang w:val="id-ID"/>
        </w:rPr>
        <w:t xml:space="preserve">enelitian lain </w:t>
      </w:r>
      <w:r w:rsidRPr="00330A21">
        <w:rPr>
          <w:rFonts w:asciiTheme="minorHAnsi" w:hAnsiTheme="minorHAnsi" w:cstheme="minorHAnsi"/>
          <w:sz w:val="22"/>
          <w:szCs w:val="22"/>
        </w:rPr>
        <w:t>juga menyebutkan</w:t>
      </w:r>
      <w:r w:rsidRPr="00330A21">
        <w:rPr>
          <w:rFonts w:asciiTheme="minorHAnsi" w:hAnsiTheme="minorHAnsi" w:cstheme="minorHAnsi"/>
          <w:sz w:val="22"/>
          <w:szCs w:val="22"/>
          <w:lang w:val="id-ID"/>
        </w:rPr>
        <w:t xml:space="preserve"> ada perbedaan pengaruh yang signifikan antara kelompok perlakuan dan kelompok kontrol terhadap kemampuan motorik kasar bayi</w:t>
      </w:r>
      <w:r w:rsidRPr="00330A21">
        <w:rPr>
          <w:rFonts w:asciiTheme="minorHAnsi" w:hAnsiTheme="minorHAnsi" w:cstheme="minorHAnsi"/>
          <w:sz w:val="22"/>
          <w:szCs w:val="22"/>
        </w:rPr>
        <w:t xml:space="preserve"> usia 6-9 bulan</w:t>
      </w:r>
      <w:sdt>
        <w:sdtPr>
          <w:rPr>
            <w:rFonts w:asciiTheme="minorHAnsi" w:hAnsiTheme="minorHAnsi" w:cstheme="minorHAnsi"/>
            <w:sz w:val="22"/>
            <w:szCs w:val="22"/>
            <w:lang w:val="id-ID"/>
          </w:rPr>
          <w:id w:val="-1503187313"/>
        </w:sdtPr>
        <w:sdtEndPr/>
        <w:sdtContent>
          <w:r w:rsidRPr="00330A21">
            <w:rPr>
              <w:rFonts w:asciiTheme="minorHAnsi" w:hAnsiTheme="minorHAnsi" w:cstheme="minorHAnsi"/>
              <w:sz w:val="22"/>
              <w:szCs w:val="22"/>
              <w:lang w:val="id-ID"/>
            </w:rPr>
            <w:fldChar w:fldCharType="begin"/>
          </w:r>
          <w:r w:rsidRPr="00330A21">
            <w:rPr>
              <w:rFonts w:asciiTheme="minorHAnsi" w:hAnsiTheme="minorHAnsi" w:cstheme="minorHAnsi"/>
              <w:sz w:val="22"/>
              <w:szCs w:val="22"/>
            </w:rPr>
            <w:instrText xml:space="preserve"> CITATION Don13 \l 1033 </w:instrText>
          </w:r>
          <w:r w:rsidRPr="00330A21">
            <w:rPr>
              <w:rFonts w:asciiTheme="minorHAnsi" w:hAnsiTheme="minorHAnsi" w:cstheme="minorHAnsi"/>
              <w:sz w:val="22"/>
              <w:szCs w:val="22"/>
              <w:lang w:val="id-ID"/>
            </w:rPr>
            <w:fldChar w:fldCharType="separate"/>
          </w:r>
          <w:r w:rsidRPr="00330A21">
            <w:rPr>
              <w:rFonts w:asciiTheme="minorHAnsi" w:hAnsiTheme="minorHAnsi" w:cstheme="minorHAnsi"/>
              <w:sz w:val="22"/>
              <w:szCs w:val="22"/>
            </w:rPr>
            <w:t xml:space="preserve"> (Donna L, 2013)</w:t>
          </w:r>
          <w:r w:rsidRPr="00330A21">
            <w:rPr>
              <w:rFonts w:asciiTheme="minorHAnsi" w:hAnsiTheme="minorHAnsi" w:cstheme="minorHAnsi"/>
              <w:sz w:val="22"/>
              <w:szCs w:val="22"/>
              <w:lang w:val="id-ID"/>
            </w:rPr>
            <w:fldChar w:fldCharType="end"/>
          </w:r>
          <w:r w:rsidRPr="00330A21">
            <w:rPr>
              <w:rFonts w:asciiTheme="minorHAnsi" w:hAnsiTheme="minorHAnsi" w:cstheme="minorHAnsi"/>
              <w:sz w:val="22"/>
              <w:szCs w:val="22"/>
            </w:rPr>
            <w:t>.</w:t>
          </w:r>
        </w:sdtContent>
      </w:sdt>
    </w:p>
    <w:p w:rsidR="00743972" w:rsidRPr="00330A21" w:rsidRDefault="00330A21" w:rsidP="00330A21">
      <w:pPr>
        <w:pStyle w:val="BodyText"/>
        <w:ind w:firstLine="567"/>
        <w:jc w:val="both"/>
        <w:rPr>
          <w:rFonts w:asciiTheme="minorHAnsi" w:hAnsiTheme="minorHAnsi" w:cstheme="minorHAnsi"/>
          <w:sz w:val="22"/>
          <w:szCs w:val="22"/>
          <w:vertAlign w:val="superscript"/>
          <w:lang w:val="id-ID"/>
        </w:rPr>
      </w:pPr>
      <w:r w:rsidRPr="00330A21">
        <w:rPr>
          <w:rFonts w:asciiTheme="minorHAnsi" w:hAnsiTheme="minorHAnsi" w:cstheme="minorHAnsi"/>
          <w:sz w:val="22"/>
          <w:szCs w:val="22"/>
        </w:rPr>
        <w:t xml:space="preserve">Berdasarkan dari hasil </w:t>
      </w:r>
      <w:r w:rsidRPr="00330A21">
        <w:rPr>
          <w:rFonts w:asciiTheme="minorHAnsi" w:hAnsiTheme="minorHAnsi" w:cstheme="minorHAnsi"/>
          <w:i/>
          <w:sz w:val="22"/>
          <w:szCs w:val="22"/>
        </w:rPr>
        <w:t>survey</w:t>
      </w:r>
      <w:r w:rsidRPr="00330A21">
        <w:rPr>
          <w:rFonts w:asciiTheme="minorHAnsi" w:hAnsiTheme="minorHAnsi" w:cstheme="minorHAnsi"/>
          <w:sz w:val="22"/>
          <w:szCs w:val="22"/>
        </w:rPr>
        <w:t xml:space="preserve"> pendahuluan di Oin </w:t>
      </w:r>
      <w:r w:rsidRPr="00330A21">
        <w:rPr>
          <w:rFonts w:asciiTheme="minorHAnsi" w:hAnsiTheme="minorHAnsi" w:cstheme="minorHAnsi"/>
          <w:i/>
          <w:iCs/>
          <w:sz w:val="22"/>
          <w:szCs w:val="22"/>
        </w:rPr>
        <w:t xml:space="preserve">Baby Spa </w:t>
      </w:r>
      <w:r w:rsidRPr="00330A21">
        <w:rPr>
          <w:rFonts w:asciiTheme="minorHAnsi" w:hAnsiTheme="minorHAnsi" w:cstheme="minorHAnsi"/>
          <w:sz w:val="22"/>
          <w:szCs w:val="22"/>
        </w:rPr>
        <w:t xml:space="preserve">Purwodadi pada bulan Februari 2020, peneliti menemukan data bayi yang mengalamiketerlambatan perkembangan berdasarkan skrining menggunakan </w:t>
      </w:r>
      <w:r w:rsidRPr="00330A21">
        <w:rPr>
          <w:rFonts w:asciiTheme="minorHAnsi" w:hAnsiTheme="minorHAnsi" w:cstheme="minorHAnsi"/>
          <w:i/>
          <w:iCs/>
          <w:sz w:val="22"/>
          <w:szCs w:val="22"/>
        </w:rPr>
        <w:t xml:space="preserve">Gross Motor Function Measure </w:t>
      </w:r>
      <w:r w:rsidRPr="00330A21">
        <w:rPr>
          <w:rFonts w:asciiTheme="minorHAnsi" w:hAnsiTheme="minorHAnsi" w:cstheme="minorHAnsi"/>
          <w:iCs/>
          <w:sz w:val="22"/>
          <w:szCs w:val="22"/>
        </w:rPr>
        <w:t>(GMFM)</w:t>
      </w:r>
      <w:r>
        <w:rPr>
          <w:rFonts w:asciiTheme="minorHAnsi" w:hAnsiTheme="minorHAnsi" w:cstheme="minorHAnsi"/>
          <w:iCs/>
          <w:sz w:val="22"/>
          <w:szCs w:val="22"/>
        </w:rPr>
        <w:t xml:space="preserve"> </w:t>
      </w:r>
      <w:r w:rsidRPr="00330A21">
        <w:rPr>
          <w:rFonts w:asciiTheme="minorHAnsi" w:hAnsiTheme="minorHAnsi" w:cstheme="minorHAnsi"/>
          <w:sz w:val="22"/>
          <w:szCs w:val="22"/>
        </w:rPr>
        <w:t>sebanyak 3,4% bayi mengalami perkembangan kategori lebih, 60,3% mengalami perkembangan kategori normal, 10,3% mengalami perkembangan keterlambatan. Serta 7 dari 10 ibu yang memiliki bayi tidak mengetahui mengenai tumbuhkembang bayi. Salah satu faktor adanya keterlambatan perkembangan bayi diakibatkan karena kurangnya pemberian stimulus. Berdasarkan hasil wawancara dengan ibu bayi umumnya mereka tidak  mereka hanya tahu bahwa pijat bayi dapat membuat tulang pada anak bermasalah ketika dipijat, ditambah lagi saat masa pandemic Covid-19 seperti ini ibu bayi ketakutan anaknya dibawa ke pusat pijat bayi dikarenakan takut bertemu banyak orang yang belum diketahui status kesehatannya, ole</w:t>
      </w:r>
      <w:r w:rsidR="00D87BC1">
        <w:rPr>
          <w:rFonts w:asciiTheme="minorHAnsi" w:hAnsiTheme="minorHAnsi" w:cstheme="minorHAnsi"/>
          <w:sz w:val="22"/>
          <w:szCs w:val="22"/>
        </w:rPr>
        <w:t xml:space="preserve">h karena itu saat masa pandemi </w:t>
      </w:r>
      <w:r w:rsidRPr="00330A21">
        <w:rPr>
          <w:rFonts w:asciiTheme="minorHAnsi" w:hAnsiTheme="minorHAnsi" w:cstheme="minorHAnsi"/>
          <w:sz w:val="22"/>
          <w:szCs w:val="22"/>
        </w:rPr>
        <w:t xml:space="preserve">pihak OIN Baby SPA memberikan pilihan untuk </w:t>
      </w:r>
      <w:r w:rsidRPr="00330A21">
        <w:rPr>
          <w:rFonts w:asciiTheme="minorHAnsi" w:hAnsiTheme="minorHAnsi" w:cstheme="minorHAnsi"/>
          <w:i/>
          <w:sz w:val="22"/>
          <w:szCs w:val="22"/>
        </w:rPr>
        <w:t>door to door</w:t>
      </w:r>
      <w:r w:rsidRPr="00330A21">
        <w:rPr>
          <w:rFonts w:asciiTheme="minorHAnsi" w:hAnsiTheme="minorHAnsi" w:cstheme="minorHAnsi"/>
          <w:sz w:val="22"/>
          <w:szCs w:val="22"/>
        </w:rPr>
        <w:t xml:space="preserve"> kerumah pasien dimana terapis selalu melakukan </w:t>
      </w:r>
      <w:r w:rsidRPr="00330A21">
        <w:rPr>
          <w:rFonts w:asciiTheme="minorHAnsi" w:hAnsiTheme="minorHAnsi" w:cstheme="minorHAnsi"/>
          <w:i/>
          <w:sz w:val="22"/>
          <w:szCs w:val="22"/>
        </w:rPr>
        <w:t xml:space="preserve">rapid test </w:t>
      </w:r>
      <w:r w:rsidRPr="00330A21">
        <w:rPr>
          <w:rFonts w:asciiTheme="minorHAnsi" w:hAnsiTheme="minorHAnsi" w:cstheme="minorHAnsi"/>
          <w:sz w:val="22"/>
          <w:szCs w:val="22"/>
        </w:rPr>
        <w:t>secara berkala.</w:t>
      </w:r>
    </w:p>
    <w:p w:rsidR="00330A21" w:rsidRDefault="00330A21" w:rsidP="00171D22">
      <w:pPr>
        <w:pBdr>
          <w:top w:val="nil"/>
          <w:left w:val="nil"/>
          <w:bottom w:val="nil"/>
          <w:right w:val="nil"/>
          <w:between w:val="nil"/>
        </w:pBdr>
        <w:spacing w:after="0" w:line="240" w:lineRule="auto"/>
        <w:jc w:val="both"/>
      </w:pPr>
    </w:p>
    <w:p w:rsidR="007E1DA2" w:rsidRDefault="007E1DA2" w:rsidP="00171D22">
      <w:pPr>
        <w:pBdr>
          <w:top w:val="nil"/>
          <w:left w:val="nil"/>
          <w:bottom w:val="nil"/>
          <w:right w:val="nil"/>
          <w:between w:val="nil"/>
        </w:pBdr>
        <w:spacing w:after="0" w:line="240" w:lineRule="auto"/>
        <w:jc w:val="both"/>
        <w:rPr>
          <w:color w:val="000000"/>
        </w:rPr>
      </w:pPr>
    </w:p>
    <w:p w:rsidR="000D44CA" w:rsidRDefault="000D44CA" w:rsidP="00171D22">
      <w:pPr>
        <w:pBdr>
          <w:top w:val="nil"/>
          <w:left w:val="nil"/>
          <w:bottom w:val="nil"/>
          <w:right w:val="nil"/>
          <w:between w:val="nil"/>
        </w:pBdr>
        <w:spacing w:after="0" w:line="240" w:lineRule="auto"/>
        <w:jc w:val="both"/>
        <w:rPr>
          <w:color w:val="000000"/>
        </w:rPr>
      </w:pPr>
    </w:p>
    <w:p w:rsidR="000D44CA" w:rsidRDefault="000D44CA" w:rsidP="00171D22">
      <w:pPr>
        <w:pBdr>
          <w:top w:val="nil"/>
          <w:left w:val="nil"/>
          <w:bottom w:val="nil"/>
          <w:right w:val="nil"/>
          <w:between w:val="nil"/>
        </w:pBdr>
        <w:spacing w:after="0" w:line="240" w:lineRule="auto"/>
        <w:jc w:val="both"/>
        <w:rPr>
          <w:color w:val="000000"/>
        </w:rPr>
      </w:pPr>
    </w:p>
    <w:p w:rsidR="000D44CA" w:rsidRDefault="000D44CA" w:rsidP="00171D22">
      <w:pPr>
        <w:pBdr>
          <w:top w:val="nil"/>
          <w:left w:val="nil"/>
          <w:bottom w:val="nil"/>
          <w:right w:val="nil"/>
          <w:between w:val="nil"/>
        </w:pBdr>
        <w:spacing w:after="0" w:line="240" w:lineRule="auto"/>
        <w:jc w:val="both"/>
        <w:rPr>
          <w:color w:val="000000"/>
        </w:rPr>
      </w:pPr>
    </w:p>
    <w:p w:rsidR="007E1DA2" w:rsidRDefault="007E1DA2">
      <w:pPr>
        <w:pBdr>
          <w:top w:val="nil"/>
          <w:left w:val="nil"/>
          <w:bottom w:val="nil"/>
          <w:right w:val="nil"/>
          <w:between w:val="nil"/>
        </w:pBdr>
        <w:spacing w:after="0"/>
        <w:ind w:hanging="720"/>
        <w:rPr>
          <w:color w:val="000000"/>
        </w:rPr>
      </w:pPr>
    </w:p>
    <w:p w:rsidR="007E1DA2" w:rsidRDefault="00BE2330">
      <w:pPr>
        <w:pBdr>
          <w:top w:val="nil"/>
          <w:left w:val="nil"/>
          <w:bottom w:val="nil"/>
          <w:right w:val="nil"/>
          <w:between w:val="nil"/>
        </w:pBdr>
        <w:spacing w:after="0"/>
        <w:ind w:hanging="720"/>
        <w:rPr>
          <w:b/>
          <w:color w:val="000000"/>
        </w:rPr>
      </w:pPr>
      <w:r>
        <w:rPr>
          <w:b/>
          <w:color w:val="000000"/>
        </w:rPr>
        <w:lastRenderedPageBreak/>
        <w:t>METODE</w:t>
      </w:r>
    </w:p>
    <w:p w:rsidR="000D44CA" w:rsidRPr="00584F12" w:rsidRDefault="000D44CA" w:rsidP="00584F12">
      <w:pPr>
        <w:autoSpaceDE w:val="0"/>
        <w:autoSpaceDN w:val="0"/>
        <w:adjustRightInd w:val="0"/>
        <w:spacing w:after="0" w:line="240" w:lineRule="auto"/>
        <w:ind w:firstLine="567"/>
        <w:contextualSpacing/>
        <w:jc w:val="both"/>
        <w:rPr>
          <w:rFonts w:asciiTheme="minorHAnsi" w:hAnsiTheme="minorHAnsi" w:cstheme="minorHAnsi"/>
        </w:rPr>
      </w:pPr>
      <w:r w:rsidRPr="00C3007D">
        <w:rPr>
          <w:rFonts w:asciiTheme="minorHAnsi" w:hAnsiTheme="minorHAnsi" w:cstheme="minorHAnsi"/>
        </w:rPr>
        <w:t xml:space="preserve">Jenis penelitian ini adalah kuantitatif dengan desain </w:t>
      </w:r>
      <w:r w:rsidRPr="00C3007D">
        <w:rPr>
          <w:rFonts w:asciiTheme="minorHAnsi" w:hAnsiTheme="minorHAnsi" w:cstheme="minorHAnsi"/>
          <w:i/>
        </w:rPr>
        <w:t xml:space="preserve">quasy experiment </w:t>
      </w:r>
      <w:r w:rsidR="00E779F2" w:rsidRPr="00C3007D">
        <w:rPr>
          <w:rFonts w:asciiTheme="minorHAnsi" w:hAnsiTheme="minorHAnsi" w:cstheme="minorHAnsi"/>
        </w:rPr>
        <w:t>pendekatan</w:t>
      </w:r>
      <w:r w:rsidR="00E779F2" w:rsidRPr="00C3007D">
        <w:rPr>
          <w:rFonts w:asciiTheme="minorHAnsi" w:hAnsiTheme="minorHAnsi" w:cstheme="minorHAnsi"/>
          <w:i/>
        </w:rPr>
        <w:t xml:space="preserve"> pre-posttest</w:t>
      </w:r>
      <w:r w:rsidR="00E779F2" w:rsidRPr="00C3007D">
        <w:rPr>
          <w:rFonts w:asciiTheme="minorHAnsi" w:hAnsiTheme="minorHAnsi" w:cstheme="minorHAnsi"/>
        </w:rPr>
        <w:t xml:space="preserve"> </w:t>
      </w:r>
      <w:r w:rsidR="00E779F2" w:rsidRPr="00C3007D">
        <w:rPr>
          <w:rFonts w:asciiTheme="minorHAnsi" w:hAnsiTheme="minorHAnsi" w:cstheme="minorHAnsi"/>
          <w:i/>
        </w:rPr>
        <w:t>without control group design</w:t>
      </w:r>
      <w:r w:rsidR="00E779F2" w:rsidRPr="00C3007D">
        <w:rPr>
          <w:rFonts w:asciiTheme="minorHAnsi" w:hAnsiTheme="minorHAnsi" w:cstheme="minorHAnsi"/>
        </w:rPr>
        <w:t xml:space="preserve">. </w:t>
      </w:r>
      <w:r w:rsidRPr="00C3007D">
        <w:rPr>
          <w:rFonts w:asciiTheme="minorHAnsi" w:hAnsiTheme="minorHAnsi" w:cstheme="minorHAnsi"/>
        </w:rPr>
        <w:t xml:space="preserve">Penelitian ini dilaksanakan pada bulan Mei sampai Juli 2020. Penelitian ini dilakukan di Oin </w:t>
      </w:r>
      <w:r w:rsidRPr="00C3007D">
        <w:rPr>
          <w:rFonts w:asciiTheme="minorHAnsi" w:hAnsiTheme="minorHAnsi" w:cstheme="minorHAnsi"/>
          <w:i/>
          <w:iCs/>
        </w:rPr>
        <w:t xml:space="preserve">Baby Spa </w:t>
      </w:r>
      <w:r w:rsidRPr="00C3007D">
        <w:rPr>
          <w:rFonts w:asciiTheme="minorHAnsi" w:hAnsiTheme="minorHAnsi" w:cstheme="minorHAnsi"/>
        </w:rPr>
        <w:t xml:space="preserve">Purwodadi. </w:t>
      </w:r>
      <w:r w:rsidR="00E779F2" w:rsidRPr="00C3007D">
        <w:rPr>
          <w:rFonts w:asciiTheme="minorHAnsi" w:hAnsiTheme="minorHAnsi" w:cstheme="minorHAnsi"/>
        </w:rPr>
        <w:t xml:space="preserve">Jumlah responden sebanyak </w:t>
      </w:r>
      <w:r w:rsidRPr="00C3007D">
        <w:rPr>
          <w:rFonts w:asciiTheme="minorHAnsi" w:hAnsiTheme="minorHAnsi" w:cstheme="minorHAnsi"/>
        </w:rPr>
        <w:t xml:space="preserve">17 responden </w:t>
      </w:r>
      <w:r w:rsidR="00E779F2" w:rsidRPr="00C3007D">
        <w:rPr>
          <w:rFonts w:asciiTheme="minorHAnsi" w:hAnsiTheme="minorHAnsi" w:cstheme="minorHAnsi"/>
        </w:rPr>
        <w:t>dengan kriteri inklusi usia 6-12 tahun yang tidak mempunyai penyakit penyerta. Instrumen yang digunaka</w:t>
      </w:r>
      <w:r w:rsidR="00732BFD" w:rsidRPr="00C3007D">
        <w:rPr>
          <w:rFonts w:asciiTheme="minorHAnsi" w:hAnsiTheme="minorHAnsi" w:cstheme="minorHAnsi"/>
        </w:rPr>
        <w:t>n untuk mengukur perkembangan m</w:t>
      </w:r>
      <w:r w:rsidR="00E779F2" w:rsidRPr="00C3007D">
        <w:rPr>
          <w:rFonts w:asciiTheme="minorHAnsi" w:hAnsiTheme="minorHAnsi" w:cstheme="minorHAnsi"/>
        </w:rPr>
        <w:t>otorik kasar adalah</w:t>
      </w:r>
      <w:r w:rsidRPr="00C3007D">
        <w:rPr>
          <w:rFonts w:asciiTheme="minorHAnsi" w:hAnsiTheme="minorHAnsi" w:cstheme="minorHAnsi"/>
        </w:rPr>
        <w:t xml:space="preserve"> </w:t>
      </w:r>
      <w:r w:rsidRPr="00C3007D">
        <w:rPr>
          <w:rFonts w:asciiTheme="minorHAnsi" w:hAnsiTheme="minorHAnsi" w:cstheme="minorHAnsi"/>
          <w:i/>
          <w:iCs/>
        </w:rPr>
        <w:t>Gross Motor Function Measure</w:t>
      </w:r>
      <w:r w:rsidRPr="00C3007D">
        <w:rPr>
          <w:rFonts w:asciiTheme="minorHAnsi" w:hAnsiTheme="minorHAnsi" w:cstheme="minorHAnsi"/>
        </w:rPr>
        <w:t xml:space="preserve"> (GMFM)</w:t>
      </w:r>
      <w:r w:rsidRPr="00C3007D">
        <w:rPr>
          <w:rFonts w:asciiTheme="minorHAnsi" w:hAnsiTheme="minorHAnsi" w:cstheme="minorHAnsi"/>
          <w:i/>
        </w:rPr>
        <w:t xml:space="preserve">. </w:t>
      </w:r>
      <w:r w:rsidR="00C3007D" w:rsidRPr="00C3007D">
        <w:rPr>
          <w:rFonts w:asciiTheme="minorHAnsi" w:hAnsiTheme="minorHAnsi" w:cstheme="minorHAnsi"/>
          <w:color w:val="121212"/>
        </w:rPr>
        <w:t>GMFM merupakan salah satu jenis alat ukur untuk mengevaluasi perubahan kemampuan motorik kasar dengan 88 item penilaian. Termasuk didalamnya penilaian aktifitas pada beberapa posisi yakni:</w:t>
      </w:r>
      <w:r w:rsidR="00C3007D">
        <w:rPr>
          <w:rFonts w:asciiTheme="minorHAnsi" w:hAnsiTheme="minorHAnsi" w:cstheme="minorHAnsi"/>
          <w:color w:val="121212"/>
        </w:rPr>
        <w:t xml:space="preserve"> </w:t>
      </w:r>
      <w:r w:rsidR="00C3007D" w:rsidRPr="00C3007D">
        <w:rPr>
          <w:rFonts w:asciiTheme="minorHAnsi" w:hAnsiTheme="minorHAnsi" w:cstheme="minorHAnsi"/>
          <w:color w:val="121212"/>
        </w:rPr>
        <w:t>Dimensi A, baring dan guling (17 item)</w:t>
      </w:r>
      <w:r w:rsidR="00C3007D">
        <w:rPr>
          <w:rFonts w:asciiTheme="minorHAnsi" w:hAnsiTheme="minorHAnsi" w:cstheme="minorHAnsi"/>
          <w:color w:val="121212"/>
        </w:rPr>
        <w:t xml:space="preserve">, Dimensi B, duduk (20 item), </w:t>
      </w:r>
      <w:r w:rsidR="00C3007D" w:rsidRPr="00C3007D">
        <w:rPr>
          <w:rFonts w:asciiTheme="minorHAnsi" w:hAnsiTheme="minorHAnsi" w:cstheme="minorHAnsi"/>
          <w:color w:val="121212"/>
        </w:rPr>
        <w:t xml:space="preserve">Dimensi C, merangkak dan </w:t>
      </w:r>
      <w:r w:rsidR="00C3007D" w:rsidRPr="00C3007D">
        <w:rPr>
          <w:rFonts w:asciiTheme="minorHAnsi" w:hAnsiTheme="minorHAnsi" w:cstheme="minorHAnsi"/>
          <w:i/>
          <w:iCs/>
          <w:color w:val="121212"/>
        </w:rPr>
        <w:t xml:space="preserve">kneeling </w:t>
      </w:r>
      <w:r w:rsidR="00C3007D" w:rsidRPr="00C3007D">
        <w:rPr>
          <w:rFonts w:asciiTheme="minorHAnsi" w:hAnsiTheme="minorHAnsi" w:cstheme="minorHAnsi"/>
          <w:color w:val="121212"/>
        </w:rPr>
        <w:t>(14 item)</w:t>
      </w:r>
      <w:r w:rsidR="00C3007D">
        <w:rPr>
          <w:rFonts w:asciiTheme="minorHAnsi" w:hAnsiTheme="minorHAnsi" w:cstheme="minorHAnsi"/>
          <w:color w:val="121212"/>
        </w:rPr>
        <w:t xml:space="preserve">, </w:t>
      </w:r>
      <w:r w:rsidR="00C3007D" w:rsidRPr="00C3007D">
        <w:rPr>
          <w:rFonts w:asciiTheme="minorHAnsi" w:hAnsiTheme="minorHAnsi" w:cstheme="minorHAnsi"/>
          <w:color w:val="121212"/>
        </w:rPr>
        <w:t>Dimensi D, berdiri (13 item)</w:t>
      </w:r>
      <w:r w:rsidR="00C3007D">
        <w:rPr>
          <w:rFonts w:asciiTheme="minorHAnsi" w:hAnsiTheme="minorHAnsi" w:cstheme="minorHAnsi"/>
          <w:color w:val="121212"/>
        </w:rPr>
        <w:t xml:space="preserve">, </w:t>
      </w:r>
      <w:r w:rsidR="00C3007D" w:rsidRPr="00C3007D">
        <w:rPr>
          <w:rFonts w:asciiTheme="minorHAnsi" w:hAnsiTheme="minorHAnsi" w:cstheme="minorHAnsi"/>
          <w:color w:val="121212"/>
        </w:rPr>
        <w:t>Dimensi E, berjalan, berlari dan melompat (24 item).</w:t>
      </w:r>
      <w:r w:rsidR="00C3007D">
        <w:rPr>
          <w:rFonts w:asciiTheme="minorHAnsi" w:hAnsiTheme="minorHAnsi" w:cstheme="minorHAnsi"/>
          <w:color w:val="121212"/>
        </w:rPr>
        <w:t xml:space="preserve"> </w:t>
      </w:r>
      <w:r w:rsidR="00B64BAA" w:rsidRPr="00B64BAA">
        <w:rPr>
          <w:rFonts w:asciiTheme="minorHAnsi" w:hAnsiTheme="minorHAnsi" w:cstheme="minorHAnsi"/>
          <w:color w:val="121212"/>
        </w:rPr>
        <w:t>Proses penilaian GMFM yaitu dengan memberi nilai pada masing-masing item dengan skor nilai 0 (tidak dapat melakukan), 1 (dapat melakukan tapi hanya awalnya saja), 3 (dapat melakukan sepenuhnya)</w:t>
      </w:r>
      <w:r w:rsidR="00B64BAA" w:rsidRPr="00B64BAA">
        <w:rPr>
          <w:rFonts w:asciiTheme="minorHAnsi" w:hAnsiTheme="minorHAnsi" w:cstheme="minorHAnsi"/>
          <w:color w:val="121212"/>
        </w:rPr>
        <w:t xml:space="preserve">. </w:t>
      </w:r>
      <w:r w:rsidRPr="00B64BAA">
        <w:rPr>
          <w:rFonts w:asciiTheme="minorHAnsi" w:hAnsiTheme="minorHAnsi" w:cstheme="minorHAnsi"/>
        </w:rPr>
        <w:t>Responden dilakukan intervensi sebanyak 3 kali selama 3 minggu</w:t>
      </w:r>
      <w:r w:rsidR="00584F12">
        <w:rPr>
          <w:rFonts w:asciiTheme="minorHAnsi" w:hAnsiTheme="minorHAnsi" w:cstheme="minorHAnsi"/>
        </w:rPr>
        <w:t xml:space="preserve"> dengan memperhatikan protocol kesehatan yaitu menggunakan masker, </w:t>
      </w:r>
      <w:r w:rsidR="00584F12" w:rsidRPr="00584F12">
        <w:rPr>
          <w:rFonts w:asciiTheme="minorHAnsi" w:hAnsiTheme="minorHAnsi" w:cstheme="minorHAnsi"/>
          <w:i/>
        </w:rPr>
        <w:t>faceshi</w:t>
      </w:r>
      <w:r w:rsidR="00584F12">
        <w:rPr>
          <w:rFonts w:asciiTheme="minorHAnsi" w:hAnsiTheme="minorHAnsi" w:cstheme="minorHAnsi"/>
          <w:i/>
        </w:rPr>
        <w:t>e</w:t>
      </w:r>
      <w:r w:rsidR="00584F12" w:rsidRPr="00584F12">
        <w:rPr>
          <w:rFonts w:asciiTheme="minorHAnsi" w:hAnsiTheme="minorHAnsi" w:cstheme="minorHAnsi"/>
          <w:i/>
        </w:rPr>
        <w:t>ld</w:t>
      </w:r>
      <w:r w:rsidR="00584F12">
        <w:rPr>
          <w:rFonts w:asciiTheme="minorHAnsi" w:hAnsiTheme="minorHAnsi" w:cstheme="minorHAnsi"/>
        </w:rPr>
        <w:t xml:space="preserve"> serta mencuci tangan sebelum dan setelah melakukan tindakan</w:t>
      </w:r>
      <w:r w:rsidR="00E779F2" w:rsidRPr="00B64BAA">
        <w:rPr>
          <w:rFonts w:asciiTheme="minorHAnsi" w:hAnsiTheme="minorHAnsi" w:cstheme="minorHAnsi"/>
        </w:rPr>
        <w:t xml:space="preserve">. </w:t>
      </w:r>
      <w:r w:rsidRPr="00B64BAA">
        <w:rPr>
          <w:rFonts w:asciiTheme="minorHAnsi" w:hAnsiTheme="minorHAnsi" w:cstheme="minorHAnsi"/>
        </w:rPr>
        <w:t xml:space="preserve"> </w:t>
      </w:r>
    </w:p>
    <w:p w:rsidR="000D44CA" w:rsidRPr="00C3007D" w:rsidRDefault="000D44CA" w:rsidP="00C3007D">
      <w:pPr>
        <w:pStyle w:val="ListParagraph11"/>
        <w:spacing w:line="240" w:lineRule="auto"/>
        <w:ind w:left="0" w:firstLine="567"/>
        <w:jc w:val="both"/>
        <w:rPr>
          <w:rFonts w:asciiTheme="minorHAnsi" w:hAnsiTheme="minorHAnsi" w:cstheme="minorHAnsi"/>
        </w:rPr>
      </w:pPr>
      <w:r w:rsidRPr="00C3007D">
        <w:rPr>
          <w:rFonts w:asciiTheme="minorHAnsi" w:hAnsiTheme="minorHAnsi" w:cstheme="minorHAnsi"/>
        </w:rPr>
        <w:t xml:space="preserve">Analisa univariat </w:t>
      </w:r>
      <w:r w:rsidR="00E779F2" w:rsidRPr="00C3007D">
        <w:rPr>
          <w:rFonts w:asciiTheme="minorHAnsi" w:hAnsiTheme="minorHAnsi" w:cstheme="minorHAnsi"/>
          <w:lang w:val="en-US"/>
        </w:rPr>
        <w:t xml:space="preserve">untuk </w:t>
      </w:r>
      <w:r w:rsidRPr="00C3007D">
        <w:rPr>
          <w:rFonts w:asciiTheme="minorHAnsi" w:hAnsiTheme="minorHAnsi" w:cstheme="minorHAnsi"/>
        </w:rPr>
        <w:t>mendiskripsikan</w:t>
      </w:r>
      <w:r w:rsidRPr="00C3007D">
        <w:rPr>
          <w:rFonts w:asciiTheme="minorHAnsi" w:hAnsiTheme="minorHAnsi" w:cstheme="minorHAnsi"/>
          <w:iCs/>
        </w:rPr>
        <w:t xml:space="preserve"> perkembangan motorik kasar </w:t>
      </w:r>
      <w:r w:rsidRPr="00C3007D">
        <w:rPr>
          <w:rFonts w:asciiTheme="minorHAnsi" w:hAnsiTheme="minorHAnsi" w:cstheme="minorHAnsi"/>
        </w:rPr>
        <w:t xml:space="preserve">Pada Bayi Usia 6- 12 bulan sebelum &amp; sesudah dilakukan terapi pijat bayi. Penghitungan ini menggunakan ukuran </w:t>
      </w:r>
      <w:r w:rsidRPr="00C3007D">
        <w:rPr>
          <w:rFonts w:asciiTheme="minorHAnsi" w:hAnsiTheme="minorHAnsi" w:cstheme="minorHAnsi"/>
          <w:i/>
        </w:rPr>
        <w:t>tendensi central</w:t>
      </w:r>
      <w:r w:rsidRPr="00C3007D">
        <w:rPr>
          <w:rFonts w:asciiTheme="minorHAnsi" w:hAnsiTheme="minorHAnsi" w:cstheme="minorHAnsi"/>
        </w:rPr>
        <w:t xml:space="preserve"> (mean, modus, dan median).</w:t>
      </w:r>
      <w:r w:rsidR="00E779F2" w:rsidRPr="00C3007D">
        <w:rPr>
          <w:rFonts w:asciiTheme="minorHAnsi" w:hAnsiTheme="minorHAnsi" w:cstheme="minorHAnsi"/>
          <w:lang w:val="en-US"/>
        </w:rPr>
        <w:t xml:space="preserve"> Sedangkan</w:t>
      </w:r>
      <w:r w:rsidRPr="00C3007D">
        <w:rPr>
          <w:rFonts w:asciiTheme="minorHAnsi" w:hAnsiTheme="minorHAnsi" w:cstheme="minorHAnsi"/>
        </w:rPr>
        <w:t xml:space="preserve"> untuk mengetahui pengaruh </w:t>
      </w:r>
      <w:r w:rsidRPr="00C3007D">
        <w:rPr>
          <w:rFonts w:asciiTheme="minorHAnsi" w:hAnsiTheme="minorHAnsi" w:cstheme="minorHAnsi"/>
          <w:iCs/>
        </w:rPr>
        <w:t xml:space="preserve">perkembangan motorik kasar </w:t>
      </w:r>
      <w:r w:rsidRPr="00C3007D">
        <w:rPr>
          <w:rFonts w:asciiTheme="minorHAnsi" w:hAnsiTheme="minorHAnsi" w:cstheme="minorHAnsi"/>
        </w:rPr>
        <w:t xml:space="preserve">Pada Bayi Usia 6- 12 bulan sebelum dan sesudah diberikan pijat </w:t>
      </w:r>
      <w:r w:rsidR="00E779F2" w:rsidRPr="00C3007D">
        <w:rPr>
          <w:rFonts w:asciiTheme="minorHAnsi" w:hAnsiTheme="minorHAnsi" w:cstheme="minorHAnsi"/>
        </w:rPr>
        <w:t xml:space="preserve">bayi </w:t>
      </w:r>
      <w:r w:rsidRPr="00C3007D">
        <w:rPr>
          <w:rFonts w:asciiTheme="minorHAnsi" w:hAnsiTheme="minorHAnsi" w:cstheme="minorHAnsi"/>
        </w:rPr>
        <w:t xml:space="preserve">uji </w:t>
      </w:r>
      <w:r w:rsidR="00E779F2" w:rsidRPr="00C3007D">
        <w:rPr>
          <w:rFonts w:asciiTheme="minorHAnsi" w:hAnsiTheme="minorHAnsi" w:cstheme="minorHAnsi"/>
          <w:i/>
          <w:lang w:val="en-US"/>
        </w:rPr>
        <w:t>paired t</w:t>
      </w:r>
      <w:r w:rsidRPr="00C3007D">
        <w:rPr>
          <w:rFonts w:asciiTheme="minorHAnsi" w:hAnsiTheme="minorHAnsi" w:cstheme="minorHAnsi"/>
          <w:i/>
        </w:rPr>
        <w:t>-test</w:t>
      </w:r>
      <w:r w:rsidRPr="00C3007D">
        <w:rPr>
          <w:rFonts w:asciiTheme="minorHAnsi" w:hAnsiTheme="minorHAnsi" w:cstheme="minorHAnsi"/>
          <w:lang w:val="en-US"/>
        </w:rPr>
        <w:t>.</w:t>
      </w:r>
    </w:p>
    <w:p w:rsidR="007E1DA2" w:rsidRDefault="007E1DA2">
      <w:pPr>
        <w:pBdr>
          <w:top w:val="nil"/>
          <w:left w:val="nil"/>
          <w:bottom w:val="nil"/>
          <w:right w:val="nil"/>
          <w:between w:val="nil"/>
        </w:pBdr>
        <w:spacing w:after="0"/>
        <w:ind w:hanging="720"/>
        <w:rPr>
          <w:color w:val="000000"/>
        </w:rPr>
      </w:pPr>
    </w:p>
    <w:p w:rsidR="007E1DA2" w:rsidRDefault="00BE2330">
      <w:pPr>
        <w:pBdr>
          <w:top w:val="nil"/>
          <w:left w:val="nil"/>
          <w:bottom w:val="nil"/>
          <w:right w:val="nil"/>
          <w:between w:val="nil"/>
        </w:pBdr>
        <w:spacing w:after="0" w:line="240" w:lineRule="auto"/>
        <w:ind w:hanging="720"/>
        <w:rPr>
          <w:b/>
          <w:color w:val="000000"/>
        </w:rPr>
      </w:pPr>
      <w:r>
        <w:rPr>
          <w:b/>
          <w:color w:val="000000"/>
        </w:rPr>
        <w:t xml:space="preserve">HASIL </w:t>
      </w:r>
    </w:p>
    <w:p w:rsidR="003D6CDD" w:rsidRDefault="003D6CDD" w:rsidP="003D6CDD">
      <w:pPr>
        <w:pStyle w:val="ListParagraph11"/>
        <w:spacing w:line="240" w:lineRule="auto"/>
        <w:ind w:left="0"/>
        <w:jc w:val="both"/>
        <w:rPr>
          <w:rFonts w:asciiTheme="minorHAnsi" w:eastAsia="Times New Roman" w:hAnsiTheme="minorHAnsi" w:cstheme="minorHAnsi"/>
          <w:iCs/>
          <w:color w:val="121212"/>
        </w:rPr>
      </w:pPr>
    </w:p>
    <w:p w:rsidR="003D6CDD" w:rsidRPr="00D87BC1" w:rsidRDefault="003D6CDD" w:rsidP="003D6CDD">
      <w:pPr>
        <w:pStyle w:val="ListParagraph11"/>
        <w:spacing w:line="240" w:lineRule="auto"/>
        <w:ind w:left="0"/>
        <w:jc w:val="both"/>
        <w:rPr>
          <w:rFonts w:asciiTheme="minorHAnsi" w:eastAsia="Times New Roman" w:hAnsiTheme="minorHAnsi" w:cstheme="minorHAnsi"/>
          <w:b/>
          <w:iCs/>
          <w:color w:val="121212"/>
        </w:rPr>
      </w:pPr>
      <w:r w:rsidRPr="00D87BC1">
        <w:rPr>
          <w:rFonts w:asciiTheme="minorHAnsi" w:eastAsia="Times New Roman" w:hAnsiTheme="minorHAnsi" w:cstheme="minorHAnsi"/>
          <w:b/>
          <w:iCs/>
          <w:color w:val="121212"/>
        </w:rPr>
        <w:t xml:space="preserve">Tabel 1 </w:t>
      </w:r>
    </w:p>
    <w:p w:rsidR="003D6CDD" w:rsidRPr="00D87BC1" w:rsidRDefault="003D6CDD" w:rsidP="003D6CDD">
      <w:pPr>
        <w:pStyle w:val="ListParagraph11"/>
        <w:spacing w:line="240" w:lineRule="auto"/>
        <w:ind w:left="0"/>
        <w:jc w:val="both"/>
        <w:rPr>
          <w:rFonts w:asciiTheme="minorHAnsi" w:hAnsiTheme="minorHAnsi" w:cstheme="minorHAnsi"/>
          <w:b/>
        </w:rPr>
      </w:pPr>
      <w:r w:rsidRPr="00D87BC1">
        <w:rPr>
          <w:rFonts w:asciiTheme="minorHAnsi" w:eastAsia="Times New Roman" w:hAnsiTheme="minorHAnsi" w:cstheme="minorHAnsi"/>
          <w:b/>
          <w:iCs/>
          <w:color w:val="121212"/>
        </w:rPr>
        <w:t xml:space="preserve">Perkembangan motorik kasar </w:t>
      </w:r>
      <w:r w:rsidRPr="00D87BC1">
        <w:rPr>
          <w:rFonts w:asciiTheme="minorHAnsi" w:hAnsiTheme="minorHAnsi" w:cstheme="minorHAnsi"/>
          <w:b/>
          <w:color w:val="121212"/>
        </w:rPr>
        <w:t>Pada Bayi Usia 6- 12 bulan di Oin B</w:t>
      </w:r>
      <w:r w:rsidRPr="00D87BC1">
        <w:rPr>
          <w:rFonts w:asciiTheme="minorHAnsi" w:hAnsiTheme="minorHAnsi" w:cstheme="minorHAnsi"/>
          <w:b/>
          <w:i/>
          <w:color w:val="121212"/>
        </w:rPr>
        <w:t>aby Spa</w:t>
      </w:r>
      <w:r w:rsidRPr="00D87BC1">
        <w:rPr>
          <w:rFonts w:asciiTheme="minorHAnsi" w:hAnsiTheme="minorHAnsi" w:cstheme="minorHAnsi"/>
          <w:b/>
          <w:color w:val="121212"/>
        </w:rPr>
        <w:t xml:space="preserve"> Purwodadi </w:t>
      </w:r>
      <w:r w:rsidRPr="00D87BC1">
        <w:rPr>
          <w:rFonts w:asciiTheme="minorHAnsi" w:eastAsia="Times New Roman" w:hAnsiTheme="minorHAnsi" w:cstheme="minorHAnsi"/>
          <w:b/>
          <w:iCs/>
          <w:color w:val="121212"/>
        </w:rPr>
        <w:t xml:space="preserve">sebelum </w:t>
      </w:r>
      <w:r w:rsidR="00584F12" w:rsidRPr="00D87BC1">
        <w:rPr>
          <w:rFonts w:asciiTheme="minorHAnsi" w:eastAsia="Times New Roman" w:hAnsiTheme="minorHAnsi" w:cstheme="minorHAnsi"/>
          <w:b/>
          <w:iCs/>
          <w:color w:val="121212"/>
        </w:rPr>
        <w:t xml:space="preserve">diberikan terap pijat bayi </w:t>
      </w:r>
      <w:r w:rsidR="00584F12" w:rsidRPr="00D87BC1">
        <w:rPr>
          <w:rFonts w:asciiTheme="minorHAnsi" w:eastAsia="Times New Roman" w:hAnsiTheme="minorHAnsi" w:cstheme="minorHAnsi"/>
          <w:b/>
          <w:iCs/>
          <w:color w:val="121212"/>
          <w:lang w:val="en-US"/>
        </w:rPr>
        <w:t>Tahun</w:t>
      </w:r>
      <w:r w:rsidRPr="00D87BC1">
        <w:rPr>
          <w:rFonts w:asciiTheme="minorHAnsi" w:eastAsia="Times New Roman" w:hAnsiTheme="minorHAnsi" w:cstheme="minorHAnsi"/>
          <w:b/>
          <w:iCs/>
          <w:color w:val="121212"/>
        </w:rPr>
        <w:t xml:space="preserve"> 2020</w:t>
      </w:r>
    </w:p>
    <w:tbl>
      <w:tblPr>
        <w:tblStyle w:val="TableGrid"/>
        <w:tblW w:w="8144" w:type="dxa"/>
        <w:tblInd w:w="108" w:type="dxa"/>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Layout w:type="fixed"/>
        <w:tblLook w:val="04A0" w:firstRow="1" w:lastRow="0" w:firstColumn="1" w:lastColumn="0" w:noHBand="0" w:noVBand="1"/>
      </w:tblPr>
      <w:tblGrid>
        <w:gridCol w:w="2869"/>
        <w:gridCol w:w="2268"/>
        <w:gridCol w:w="3007"/>
      </w:tblGrid>
      <w:tr w:rsidR="003D6CDD" w:rsidRPr="00D87BC1" w:rsidTr="00D8447D">
        <w:trPr>
          <w:trHeight w:val="369"/>
        </w:trPr>
        <w:tc>
          <w:tcPr>
            <w:tcW w:w="2869" w:type="dxa"/>
          </w:tcPr>
          <w:p w:rsidR="003D6CDD" w:rsidRPr="00D87BC1" w:rsidRDefault="003D6CDD" w:rsidP="003D6CDD">
            <w:pPr>
              <w:pStyle w:val="ListParagraph90cad55f-d36b-4c8c-bf1d-78bb6ae57731"/>
              <w:spacing w:after="160"/>
              <w:ind w:left="0"/>
              <w:jc w:val="center"/>
              <w:rPr>
                <w:rFonts w:asciiTheme="minorHAnsi" w:hAnsiTheme="minorHAnsi" w:cstheme="minorHAnsi"/>
                <w:color w:val="121212"/>
                <w:lang w:eastAsia="id-ID"/>
              </w:rPr>
            </w:pPr>
            <w:r w:rsidRPr="00D87BC1">
              <w:rPr>
                <w:rFonts w:asciiTheme="minorHAnsi" w:hAnsiTheme="minorHAnsi" w:cstheme="minorHAnsi"/>
                <w:b/>
                <w:color w:val="121212"/>
                <w:lang w:eastAsia="id-ID"/>
              </w:rPr>
              <w:t>Variabel</w:t>
            </w:r>
          </w:p>
        </w:tc>
        <w:tc>
          <w:tcPr>
            <w:tcW w:w="2268" w:type="dxa"/>
          </w:tcPr>
          <w:p w:rsidR="003D6CDD" w:rsidRPr="00D87BC1" w:rsidRDefault="003D6CDD" w:rsidP="003D6CDD">
            <w:pPr>
              <w:pStyle w:val="ListParagraph90cad55f-d36b-4c8c-bf1d-78bb6ae57731"/>
              <w:spacing w:after="160"/>
              <w:ind w:left="0"/>
              <w:rPr>
                <w:rFonts w:asciiTheme="minorHAnsi" w:hAnsiTheme="minorHAnsi" w:cstheme="minorHAnsi"/>
                <w:b/>
                <w:i/>
                <w:color w:val="121212"/>
                <w:lang w:val="en-US" w:eastAsia="id-ID"/>
              </w:rPr>
            </w:pPr>
            <w:r w:rsidRPr="00D87BC1">
              <w:rPr>
                <w:rFonts w:asciiTheme="minorHAnsi" w:hAnsiTheme="minorHAnsi" w:cstheme="minorHAnsi"/>
                <w:b/>
                <w:i/>
                <w:color w:val="121212"/>
                <w:lang w:val="en-US" w:eastAsia="id-ID"/>
              </w:rPr>
              <w:t xml:space="preserve">      </w:t>
            </w:r>
            <w:r w:rsidRPr="00D87BC1">
              <w:rPr>
                <w:rFonts w:asciiTheme="minorHAnsi" w:hAnsiTheme="minorHAnsi" w:cstheme="minorHAnsi"/>
                <w:b/>
                <w:i/>
                <w:color w:val="121212"/>
                <w:lang w:eastAsia="id-ID"/>
              </w:rPr>
              <w:t>Mean</w:t>
            </w:r>
            <w:r w:rsidRPr="00D87BC1">
              <w:rPr>
                <w:rFonts w:asciiTheme="minorHAnsi" w:hAnsiTheme="minorHAnsi" w:cstheme="minorHAnsi"/>
                <w:b/>
                <w:i/>
                <w:color w:val="121212"/>
                <w:lang w:val="en-US" w:eastAsia="id-ID"/>
              </w:rPr>
              <w:t xml:space="preserve"> </w:t>
            </w:r>
            <w:r w:rsidRPr="00D87BC1">
              <w:rPr>
                <w:rFonts w:asciiTheme="minorHAnsi" w:hAnsiTheme="minorHAnsi" w:cstheme="minorHAnsi"/>
                <w:b/>
                <w:i/>
                <w:color w:val="121212"/>
                <w:u w:val="single"/>
                <w:lang w:val="en-US" w:eastAsia="id-ID"/>
              </w:rPr>
              <w:t xml:space="preserve">+ </w:t>
            </w:r>
            <w:r w:rsidRPr="00D87BC1">
              <w:rPr>
                <w:rFonts w:asciiTheme="minorHAnsi" w:hAnsiTheme="minorHAnsi" w:cstheme="minorHAnsi"/>
                <w:b/>
                <w:i/>
                <w:color w:val="121212"/>
                <w:lang w:eastAsia="id-ID"/>
              </w:rPr>
              <w:t>SD</w:t>
            </w:r>
          </w:p>
        </w:tc>
        <w:tc>
          <w:tcPr>
            <w:tcW w:w="3007" w:type="dxa"/>
          </w:tcPr>
          <w:p w:rsidR="003D6CDD" w:rsidRPr="00D87BC1" w:rsidRDefault="003D6CDD" w:rsidP="003D6CDD">
            <w:pPr>
              <w:pStyle w:val="ListParagraph90cad55f-d36b-4c8c-bf1d-78bb6ae57731"/>
              <w:spacing w:after="160"/>
              <w:ind w:left="0"/>
              <w:jc w:val="center"/>
              <w:rPr>
                <w:rFonts w:asciiTheme="minorHAnsi" w:hAnsiTheme="minorHAnsi" w:cstheme="minorHAnsi"/>
                <w:b/>
                <w:i/>
                <w:color w:val="121212"/>
                <w:lang w:eastAsia="id-ID"/>
              </w:rPr>
            </w:pPr>
            <w:r w:rsidRPr="00D87BC1">
              <w:rPr>
                <w:rFonts w:asciiTheme="minorHAnsi" w:hAnsiTheme="minorHAnsi" w:cstheme="minorHAnsi"/>
                <w:b/>
                <w:i/>
                <w:color w:val="121212"/>
                <w:lang w:eastAsia="id-ID"/>
              </w:rPr>
              <w:t>Min</w:t>
            </w:r>
            <w:r w:rsidRPr="00D87BC1">
              <w:rPr>
                <w:rFonts w:asciiTheme="minorHAnsi" w:hAnsiTheme="minorHAnsi" w:cstheme="minorHAnsi"/>
                <w:b/>
                <w:i/>
                <w:color w:val="121212"/>
                <w:lang w:val="en-US" w:eastAsia="id-ID"/>
              </w:rPr>
              <w:t xml:space="preserve"> - </w:t>
            </w:r>
            <w:r w:rsidRPr="00D87BC1">
              <w:rPr>
                <w:rFonts w:asciiTheme="minorHAnsi" w:hAnsiTheme="minorHAnsi" w:cstheme="minorHAnsi"/>
                <w:b/>
                <w:i/>
                <w:color w:val="121212"/>
                <w:lang w:eastAsia="id-ID"/>
              </w:rPr>
              <w:t>Max</w:t>
            </w:r>
          </w:p>
        </w:tc>
      </w:tr>
      <w:tr w:rsidR="003D6CDD" w:rsidRPr="00D87BC1" w:rsidTr="00025C0F">
        <w:trPr>
          <w:trHeight w:val="588"/>
        </w:trPr>
        <w:tc>
          <w:tcPr>
            <w:tcW w:w="2869" w:type="dxa"/>
          </w:tcPr>
          <w:p w:rsidR="003D6CDD" w:rsidRPr="00D87BC1" w:rsidRDefault="003D6CDD" w:rsidP="003D6CDD">
            <w:pPr>
              <w:pStyle w:val="ListParagraph90cad55f-d36b-4c8c-bf1d-78bb6ae57731"/>
              <w:spacing w:after="160"/>
              <w:ind w:left="0"/>
              <w:jc w:val="center"/>
              <w:rPr>
                <w:rFonts w:asciiTheme="minorHAnsi" w:hAnsiTheme="minorHAnsi" w:cstheme="minorHAnsi"/>
                <w:color w:val="121212"/>
                <w:lang w:eastAsia="id-ID"/>
              </w:rPr>
            </w:pPr>
            <w:r w:rsidRPr="00D87BC1">
              <w:rPr>
                <w:rFonts w:asciiTheme="minorHAnsi" w:hAnsiTheme="minorHAnsi" w:cstheme="minorHAnsi"/>
                <w:color w:val="121212"/>
                <w:lang w:eastAsia="id-ID"/>
              </w:rPr>
              <w:t>Motorik kasar sebelum diberikan pijat bayi</w:t>
            </w:r>
          </w:p>
        </w:tc>
        <w:tc>
          <w:tcPr>
            <w:tcW w:w="2268" w:type="dxa"/>
          </w:tcPr>
          <w:p w:rsidR="003D6CDD" w:rsidRPr="00D87BC1" w:rsidRDefault="003D6CDD" w:rsidP="003D6CDD">
            <w:pPr>
              <w:pStyle w:val="ListParagraph90cad55f-d36b-4c8c-bf1d-78bb6ae57731"/>
              <w:spacing w:after="160"/>
              <w:ind w:left="0"/>
              <w:jc w:val="center"/>
              <w:rPr>
                <w:rFonts w:asciiTheme="minorHAnsi" w:hAnsiTheme="minorHAnsi" w:cstheme="minorHAnsi"/>
                <w:color w:val="121212"/>
                <w:lang w:eastAsia="id-ID"/>
              </w:rPr>
            </w:pPr>
            <w:r w:rsidRPr="00D87BC1">
              <w:rPr>
                <w:rFonts w:asciiTheme="minorHAnsi" w:hAnsiTheme="minorHAnsi" w:cstheme="minorHAnsi"/>
                <w:color w:val="121212"/>
                <w:lang w:eastAsia="id-ID"/>
              </w:rPr>
              <w:t>47.99</w:t>
            </w:r>
            <w:r w:rsidRPr="00D87BC1">
              <w:rPr>
                <w:rFonts w:asciiTheme="minorHAnsi" w:hAnsiTheme="minorHAnsi" w:cstheme="minorHAnsi"/>
                <w:color w:val="121212"/>
                <w:lang w:val="en-US" w:eastAsia="id-ID"/>
              </w:rPr>
              <w:t xml:space="preserve"> </w:t>
            </w:r>
            <w:r w:rsidRPr="00D87BC1">
              <w:rPr>
                <w:rFonts w:asciiTheme="minorHAnsi" w:hAnsiTheme="minorHAnsi" w:cstheme="minorHAnsi"/>
                <w:color w:val="121212"/>
                <w:u w:val="single"/>
                <w:lang w:val="en-US" w:eastAsia="id-ID"/>
              </w:rPr>
              <w:t>+</w:t>
            </w:r>
            <w:r w:rsidRPr="00D87BC1">
              <w:rPr>
                <w:rFonts w:asciiTheme="minorHAnsi" w:hAnsiTheme="minorHAnsi" w:cstheme="minorHAnsi"/>
                <w:color w:val="121212"/>
                <w:lang w:val="en-US" w:eastAsia="id-ID"/>
              </w:rPr>
              <w:t xml:space="preserve"> </w:t>
            </w:r>
            <w:r w:rsidRPr="00D87BC1">
              <w:rPr>
                <w:rFonts w:asciiTheme="minorHAnsi" w:hAnsiTheme="minorHAnsi" w:cstheme="minorHAnsi"/>
                <w:color w:val="121212"/>
                <w:lang w:eastAsia="id-ID"/>
              </w:rPr>
              <w:t>3.87</w:t>
            </w:r>
          </w:p>
        </w:tc>
        <w:tc>
          <w:tcPr>
            <w:tcW w:w="3007" w:type="dxa"/>
          </w:tcPr>
          <w:p w:rsidR="003D6CDD" w:rsidRPr="00D87BC1" w:rsidRDefault="003D6CDD" w:rsidP="003D6CDD">
            <w:pPr>
              <w:pStyle w:val="ListParagraph90cad55f-d36b-4c8c-bf1d-78bb6ae57731"/>
              <w:spacing w:after="160"/>
              <w:ind w:left="0"/>
              <w:jc w:val="center"/>
              <w:rPr>
                <w:rFonts w:asciiTheme="minorHAnsi" w:hAnsiTheme="minorHAnsi" w:cstheme="minorHAnsi"/>
                <w:color w:val="121212"/>
                <w:lang w:eastAsia="id-ID"/>
              </w:rPr>
            </w:pPr>
            <w:r w:rsidRPr="00D87BC1">
              <w:rPr>
                <w:rFonts w:asciiTheme="minorHAnsi" w:hAnsiTheme="minorHAnsi" w:cstheme="minorHAnsi"/>
                <w:color w:val="121212"/>
                <w:lang w:eastAsia="id-ID"/>
              </w:rPr>
              <w:t>43.7</w:t>
            </w:r>
            <w:r w:rsidRPr="00D87BC1">
              <w:rPr>
                <w:rFonts w:asciiTheme="minorHAnsi" w:hAnsiTheme="minorHAnsi" w:cstheme="minorHAnsi"/>
                <w:color w:val="121212"/>
                <w:lang w:val="en-US" w:eastAsia="id-ID"/>
              </w:rPr>
              <w:t xml:space="preserve"> - </w:t>
            </w:r>
            <w:r w:rsidRPr="00D87BC1">
              <w:rPr>
                <w:rFonts w:asciiTheme="minorHAnsi" w:hAnsiTheme="minorHAnsi" w:cstheme="minorHAnsi"/>
                <w:color w:val="121212"/>
                <w:lang w:eastAsia="id-ID"/>
              </w:rPr>
              <w:t>56.9</w:t>
            </w:r>
          </w:p>
        </w:tc>
      </w:tr>
      <w:tr w:rsidR="003D6CDD" w:rsidRPr="00D87BC1" w:rsidTr="00FB79D8">
        <w:trPr>
          <w:trHeight w:val="588"/>
        </w:trPr>
        <w:tc>
          <w:tcPr>
            <w:tcW w:w="2869" w:type="dxa"/>
          </w:tcPr>
          <w:p w:rsidR="003D6CDD" w:rsidRPr="00D87BC1" w:rsidRDefault="003D6CDD" w:rsidP="003D6CDD">
            <w:pPr>
              <w:pStyle w:val="ListParagraph90cad55f-d36b-4c8c-bf1d-78bb6ae57731"/>
              <w:spacing w:after="160"/>
              <w:ind w:left="0"/>
              <w:jc w:val="center"/>
              <w:rPr>
                <w:rFonts w:asciiTheme="minorHAnsi" w:hAnsiTheme="minorHAnsi" w:cstheme="minorHAnsi"/>
                <w:color w:val="121212"/>
                <w:lang w:eastAsia="id-ID"/>
              </w:rPr>
            </w:pPr>
            <w:r w:rsidRPr="00D87BC1">
              <w:rPr>
                <w:rFonts w:asciiTheme="minorHAnsi" w:hAnsiTheme="minorHAnsi" w:cstheme="minorHAnsi"/>
                <w:color w:val="121212"/>
                <w:lang w:eastAsia="id-ID"/>
              </w:rPr>
              <w:t>Motorik kasar sesudah diberikan pijat bayi</w:t>
            </w:r>
          </w:p>
        </w:tc>
        <w:tc>
          <w:tcPr>
            <w:tcW w:w="2268" w:type="dxa"/>
          </w:tcPr>
          <w:p w:rsidR="003D6CDD" w:rsidRPr="00D87BC1" w:rsidRDefault="003D6CDD" w:rsidP="003D6CDD">
            <w:pPr>
              <w:pStyle w:val="ListParagraph90cad55f-d36b-4c8c-bf1d-78bb6ae57731"/>
              <w:spacing w:after="160"/>
              <w:ind w:left="0"/>
              <w:jc w:val="center"/>
              <w:rPr>
                <w:rFonts w:asciiTheme="minorHAnsi" w:hAnsiTheme="minorHAnsi" w:cstheme="minorHAnsi"/>
                <w:color w:val="121212"/>
                <w:lang w:eastAsia="id-ID"/>
              </w:rPr>
            </w:pPr>
            <w:r w:rsidRPr="00D87BC1">
              <w:rPr>
                <w:rFonts w:asciiTheme="minorHAnsi" w:hAnsiTheme="minorHAnsi" w:cstheme="minorHAnsi"/>
                <w:color w:val="121212"/>
                <w:lang w:eastAsia="id-ID"/>
              </w:rPr>
              <w:t>59,66</w:t>
            </w:r>
            <w:r w:rsidRPr="00D87BC1">
              <w:rPr>
                <w:rFonts w:asciiTheme="minorHAnsi" w:hAnsiTheme="minorHAnsi" w:cstheme="minorHAnsi"/>
                <w:color w:val="121212"/>
                <w:lang w:val="en-US" w:eastAsia="id-ID"/>
              </w:rPr>
              <w:t xml:space="preserve"> </w:t>
            </w:r>
            <w:r w:rsidRPr="00D87BC1">
              <w:rPr>
                <w:rFonts w:asciiTheme="minorHAnsi" w:hAnsiTheme="minorHAnsi" w:cstheme="minorHAnsi"/>
                <w:color w:val="121212"/>
                <w:u w:val="single"/>
                <w:lang w:val="en-US" w:eastAsia="id-ID"/>
              </w:rPr>
              <w:t>+</w:t>
            </w:r>
            <w:r w:rsidRPr="00D87BC1">
              <w:rPr>
                <w:rFonts w:asciiTheme="minorHAnsi" w:hAnsiTheme="minorHAnsi" w:cstheme="minorHAnsi"/>
                <w:color w:val="121212"/>
                <w:lang w:val="en-US" w:eastAsia="id-ID"/>
              </w:rPr>
              <w:t xml:space="preserve"> </w:t>
            </w:r>
            <w:r w:rsidRPr="00D87BC1">
              <w:rPr>
                <w:rFonts w:asciiTheme="minorHAnsi" w:hAnsiTheme="minorHAnsi" w:cstheme="minorHAnsi"/>
                <w:color w:val="121212"/>
                <w:lang w:eastAsia="id-ID"/>
              </w:rPr>
              <w:t>3.79</w:t>
            </w:r>
          </w:p>
        </w:tc>
        <w:tc>
          <w:tcPr>
            <w:tcW w:w="3007" w:type="dxa"/>
          </w:tcPr>
          <w:p w:rsidR="003D6CDD" w:rsidRPr="00D87BC1" w:rsidRDefault="003D6CDD" w:rsidP="003D6CDD">
            <w:pPr>
              <w:pStyle w:val="ListParagraph90cad55f-d36b-4c8c-bf1d-78bb6ae57731"/>
              <w:spacing w:after="160"/>
              <w:ind w:left="0"/>
              <w:jc w:val="center"/>
              <w:rPr>
                <w:rFonts w:asciiTheme="minorHAnsi" w:hAnsiTheme="minorHAnsi" w:cstheme="minorHAnsi"/>
                <w:color w:val="121212"/>
                <w:lang w:eastAsia="id-ID"/>
              </w:rPr>
            </w:pPr>
            <w:r w:rsidRPr="00D87BC1">
              <w:rPr>
                <w:rFonts w:asciiTheme="minorHAnsi" w:hAnsiTheme="minorHAnsi" w:cstheme="minorHAnsi"/>
                <w:color w:val="121212"/>
                <w:lang w:eastAsia="id-ID"/>
              </w:rPr>
              <w:t>49.2</w:t>
            </w:r>
            <w:r w:rsidRPr="00D87BC1">
              <w:rPr>
                <w:rFonts w:asciiTheme="minorHAnsi" w:hAnsiTheme="minorHAnsi" w:cstheme="minorHAnsi"/>
                <w:color w:val="121212"/>
                <w:lang w:val="en-US" w:eastAsia="id-ID"/>
              </w:rPr>
              <w:t xml:space="preserve"> - </w:t>
            </w:r>
            <w:r w:rsidRPr="00D87BC1">
              <w:rPr>
                <w:rFonts w:asciiTheme="minorHAnsi" w:hAnsiTheme="minorHAnsi" w:cstheme="minorHAnsi"/>
                <w:color w:val="121212"/>
                <w:lang w:eastAsia="id-ID"/>
              </w:rPr>
              <w:t>66.4</w:t>
            </w:r>
          </w:p>
        </w:tc>
      </w:tr>
    </w:tbl>
    <w:p w:rsidR="00D667EF" w:rsidRPr="00D87BC1" w:rsidRDefault="00D667EF">
      <w:pPr>
        <w:spacing w:after="0" w:line="240" w:lineRule="auto"/>
        <w:jc w:val="both"/>
        <w:rPr>
          <w:rFonts w:asciiTheme="minorHAnsi" w:hAnsiTheme="minorHAnsi" w:cstheme="minorHAnsi"/>
        </w:rPr>
      </w:pPr>
    </w:p>
    <w:p w:rsidR="00584F12" w:rsidRPr="00D87BC1" w:rsidRDefault="00584F12" w:rsidP="00584F12">
      <w:pPr>
        <w:pStyle w:val="ListParagraph90cad55f-d36b-4c8c-bf1d-78bb6ae57731"/>
        <w:spacing w:after="0" w:line="240" w:lineRule="auto"/>
        <w:ind w:left="0"/>
        <w:jc w:val="both"/>
        <w:rPr>
          <w:rFonts w:asciiTheme="minorHAnsi" w:eastAsia="Times New Roman" w:hAnsiTheme="minorHAnsi" w:cstheme="minorHAnsi"/>
          <w:b/>
          <w:iCs/>
          <w:color w:val="121212"/>
        </w:rPr>
      </w:pPr>
      <w:r w:rsidRPr="00D87BC1">
        <w:rPr>
          <w:rFonts w:asciiTheme="minorHAnsi" w:hAnsiTheme="minorHAnsi" w:cstheme="minorHAnsi"/>
          <w:b/>
          <w:color w:val="121212"/>
        </w:rPr>
        <w:t>Tabel 2</w:t>
      </w:r>
      <w:r w:rsidRPr="00D87BC1">
        <w:rPr>
          <w:rFonts w:asciiTheme="minorHAnsi" w:eastAsia="Times New Roman" w:hAnsiTheme="minorHAnsi" w:cstheme="minorHAnsi"/>
          <w:b/>
          <w:iCs/>
          <w:color w:val="121212"/>
        </w:rPr>
        <w:t xml:space="preserve"> </w:t>
      </w:r>
    </w:p>
    <w:p w:rsidR="00584F12" w:rsidRPr="00D87BC1" w:rsidRDefault="00584F12" w:rsidP="00584F12">
      <w:pPr>
        <w:pStyle w:val="ListParagraph90cad55f-d36b-4c8c-bf1d-78bb6ae57731"/>
        <w:spacing w:after="0" w:line="240" w:lineRule="auto"/>
        <w:ind w:left="0"/>
        <w:jc w:val="both"/>
        <w:rPr>
          <w:rFonts w:asciiTheme="minorHAnsi" w:eastAsia="Times New Roman" w:hAnsiTheme="minorHAnsi" w:cstheme="minorHAnsi"/>
          <w:b/>
          <w:iCs/>
          <w:color w:val="121212"/>
          <w:lang w:val="en-US"/>
        </w:rPr>
      </w:pPr>
      <w:r w:rsidRPr="00D87BC1">
        <w:rPr>
          <w:rFonts w:asciiTheme="minorHAnsi" w:eastAsia="Times New Roman" w:hAnsiTheme="minorHAnsi" w:cstheme="minorHAnsi"/>
          <w:b/>
          <w:iCs/>
          <w:color w:val="121212"/>
        </w:rPr>
        <w:t xml:space="preserve">Pengaruh pijat bayi terhadap motorik kasar pada bayi usia 6-12 Bulan di OIN </w:t>
      </w:r>
      <w:r w:rsidRPr="00D87BC1">
        <w:rPr>
          <w:rFonts w:asciiTheme="minorHAnsi" w:eastAsia="Times New Roman" w:hAnsiTheme="minorHAnsi" w:cstheme="minorHAnsi"/>
          <w:b/>
          <w:i/>
          <w:iCs/>
          <w:color w:val="121212"/>
        </w:rPr>
        <w:t xml:space="preserve">Baby Spa </w:t>
      </w:r>
      <w:r w:rsidRPr="00D87BC1">
        <w:rPr>
          <w:rFonts w:asciiTheme="minorHAnsi" w:eastAsia="Times New Roman" w:hAnsiTheme="minorHAnsi" w:cstheme="minorHAnsi"/>
          <w:b/>
          <w:iCs/>
          <w:color w:val="121212"/>
        </w:rPr>
        <w:t>Purwodadi</w:t>
      </w:r>
      <w:r w:rsidR="00597F00" w:rsidRPr="00D87BC1">
        <w:rPr>
          <w:rFonts w:asciiTheme="minorHAnsi" w:eastAsia="Times New Roman" w:hAnsiTheme="minorHAnsi" w:cstheme="minorHAnsi"/>
          <w:b/>
          <w:iCs/>
          <w:color w:val="121212"/>
          <w:lang w:val="en-US"/>
        </w:rPr>
        <w:t xml:space="preserve"> Tahun 2020</w:t>
      </w:r>
    </w:p>
    <w:tbl>
      <w:tblPr>
        <w:tblStyle w:val="TableGrid"/>
        <w:tblW w:w="5069" w:type="dxa"/>
        <w:tblInd w:w="108" w:type="dxa"/>
        <w:tblLayout w:type="fixed"/>
        <w:tblLook w:val="04A0" w:firstRow="1" w:lastRow="0" w:firstColumn="1" w:lastColumn="0" w:noHBand="0" w:noVBand="1"/>
      </w:tblPr>
      <w:tblGrid>
        <w:gridCol w:w="3153"/>
        <w:gridCol w:w="1916"/>
      </w:tblGrid>
      <w:tr w:rsidR="00584F12" w:rsidRPr="00D87BC1" w:rsidTr="00584F12">
        <w:trPr>
          <w:trHeight w:val="379"/>
        </w:trPr>
        <w:tc>
          <w:tcPr>
            <w:tcW w:w="3153" w:type="dxa"/>
            <w:tcBorders>
              <w:left w:val="nil"/>
              <w:bottom w:val="single" w:sz="4" w:space="0" w:color="auto"/>
              <w:right w:val="nil"/>
            </w:tcBorders>
            <w:vAlign w:val="center"/>
          </w:tcPr>
          <w:p w:rsidR="00584F12" w:rsidRPr="00D87BC1" w:rsidRDefault="00584F12" w:rsidP="00584F12">
            <w:pPr>
              <w:pStyle w:val="ListParagraph90cad55f-d36b-4c8c-bf1d-78bb6ae57731"/>
              <w:spacing w:after="160"/>
              <w:ind w:left="0"/>
              <w:jc w:val="center"/>
              <w:rPr>
                <w:rFonts w:asciiTheme="minorHAnsi" w:hAnsiTheme="minorHAnsi" w:cstheme="minorHAnsi"/>
                <w:b/>
                <w:color w:val="121212"/>
                <w:lang w:eastAsia="id-ID"/>
              </w:rPr>
            </w:pPr>
            <w:r w:rsidRPr="00D87BC1">
              <w:rPr>
                <w:rFonts w:asciiTheme="minorHAnsi" w:hAnsiTheme="minorHAnsi" w:cstheme="minorHAnsi"/>
                <w:b/>
                <w:color w:val="121212"/>
                <w:lang w:eastAsia="id-ID"/>
              </w:rPr>
              <w:t>Variabel</w:t>
            </w:r>
          </w:p>
        </w:tc>
        <w:tc>
          <w:tcPr>
            <w:tcW w:w="1916" w:type="dxa"/>
            <w:tcBorders>
              <w:left w:val="nil"/>
              <w:bottom w:val="single" w:sz="4" w:space="0" w:color="auto"/>
              <w:right w:val="nil"/>
            </w:tcBorders>
            <w:vAlign w:val="center"/>
          </w:tcPr>
          <w:p w:rsidR="00584F12" w:rsidRPr="00D87BC1" w:rsidRDefault="00584F12" w:rsidP="00584F12">
            <w:pPr>
              <w:pStyle w:val="ListParagraph90cad55f-d36b-4c8c-bf1d-78bb6ae57731"/>
              <w:spacing w:after="160"/>
              <w:ind w:left="0"/>
              <w:jc w:val="center"/>
              <w:rPr>
                <w:rFonts w:asciiTheme="minorHAnsi" w:hAnsiTheme="minorHAnsi" w:cstheme="minorHAnsi"/>
                <w:b/>
                <w:i/>
                <w:color w:val="121212"/>
                <w:lang w:eastAsia="id-ID"/>
              </w:rPr>
            </w:pPr>
            <w:r w:rsidRPr="00D87BC1">
              <w:rPr>
                <w:rFonts w:asciiTheme="minorHAnsi" w:hAnsiTheme="minorHAnsi" w:cstheme="minorHAnsi"/>
                <w:b/>
                <w:i/>
                <w:color w:val="121212"/>
                <w:lang w:eastAsia="id-ID"/>
              </w:rPr>
              <w:t>p-value</w:t>
            </w:r>
          </w:p>
        </w:tc>
      </w:tr>
      <w:tr w:rsidR="00584F12" w:rsidRPr="00D87BC1" w:rsidTr="00584F12">
        <w:trPr>
          <w:trHeight w:val="612"/>
        </w:trPr>
        <w:tc>
          <w:tcPr>
            <w:tcW w:w="3153" w:type="dxa"/>
            <w:tcBorders>
              <w:top w:val="single" w:sz="4" w:space="0" w:color="auto"/>
              <w:left w:val="nil"/>
              <w:bottom w:val="single" w:sz="4" w:space="0" w:color="auto"/>
              <w:right w:val="nil"/>
            </w:tcBorders>
          </w:tcPr>
          <w:p w:rsidR="00584F12" w:rsidRPr="00D87BC1" w:rsidRDefault="00584F12" w:rsidP="00584F12">
            <w:pPr>
              <w:pStyle w:val="ListParagraph90cad55f-d36b-4c8c-bf1d-78bb6ae57731"/>
              <w:spacing w:after="160"/>
              <w:ind w:left="0"/>
              <w:jc w:val="both"/>
              <w:rPr>
                <w:rFonts w:asciiTheme="minorHAnsi" w:hAnsiTheme="minorHAnsi" w:cstheme="minorHAnsi"/>
                <w:b/>
                <w:color w:val="121212"/>
                <w:lang w:eastAsia="id-ID"/>
              </w:rPr>
            </w:pPr>
            <w:r w:rsidRPr="00D87BC1">
              <w:rPr>
                <w:rFonts w:asciiTheme="minorHAnsi" w:eastAsia="Times New Roman" w:hAnsiTheme="minorHAnsi" w:cstheme="minorHAnsi"/>
                <w:iCs/>
                <w:color w:val="121212"/>
                <w:lang w:eastAsia="id-ID"/>
              </w:rPr>
              <w:t>Sebelum dan sesudah diberikan terap pijat bayi</w:t>
            </w:r>
          </w:p>
        </w:tc>
        <w:tc>
          <w:tcPr>
            <w:tcW w:w="1916" w:type="dxa"/>
            <w:tcBorders>
              <w:top w:val="single" w:sz="4" w:space="0" w:color="auto"/>
              <w:left w:val="nil"/>
              <w:bottom w:val="single" w:sz="4" w:space="0" w:color="auto"/>
              <w:right w:val="nil"/>
            </w:tcBorders>
            <w:vAlign w:val="center"/>
          </w:tcPr>
          <w:p w:rsidR="00584F12" w:rsidRPr="00D87BC1" w:rsidRDefault="00584F12" w:rsidP="00584F12">
            <w:pPr>
              <w:pStyle w:val="ListParagraph90cad55f-d36b-4c8c-bf1d-78bb6ae57731"/>
              <w:spacing w:after="160"/>
              <w:ind w:left="0"/>
              <w:jc w:val="center"/>
              <w:rPr>
                <w:rFonts w:asciiTheme="minorHAnsi" w:hAnsiTheme="minorHAnsi" w:cstheme="minorHAnsi"/>
                <w:b/>
                <w:color w:val="121212"/>
                <w:lang w:eastAsia="id-ID"/>
              </w:rPr>
            </w:pPr>
            <w:r w:rsidRPr="00D87BC1">
              <w:rPr>
                <w:rFonts w:asciiTheme="minorHAnsi" w:hAnsiTheme="minorHAnsi" w:cstheme="minorHAnsi"/>
                <w:color w:val="121212"/>
                <w:lang w:eastAsia="id-ID"/>
              </w:rPr>
              <w:t>0,000</w:t>
            </w:r>
          </w:p>
        </w:tc>
      </w:tr>
    </w:tbl>
    <w:p w:rsidR="00CF5C7C" w:rsidRPr="00D87BC1" w:rsidRDefault="00CF5C7C">
      <w:pPr>
        <w:spacing w:after="0" w:line="240" w:lineRule="auto"/>
        <w:jc w:val="both"/>
        <w:rPr>
          <w:rFonts w:asciiTheme="minorHAnsi" w:hAnsiTheme="minorHAnsi" w:cstheme="minorHAnsi"/>
        </w:rPr>
      </w:pPr>
    </w:p>
    <w:p w:rsidR="00584F12" w:rsidRPr="00584F12" w:rsidRDefault="00584F12">
      <w:pPr>
        <w:spacing w:after="0" w:line="240" w:lineRule="auto"/>
        <w:jc w:val="both"/>
        <w:rPr>
          <w:rFonts w:asciiTheme="minorHAnsi" w:hAnsiTheme="minorHAnsi" w:cstheme="minorHAnsi"/>
          <w:color w:val="121212"/>
        </w:rPr>
      </w:pPr>
      <w:r w:rsidRPr="00D87BC1">
        <w:rPr>
          <w:rFonts w:asciiTheme="minorHAnsi" w:eastAsia="Times New Roman" w:hAnsiTheme="minorHAnsi" w:cstheme="minorHAnsi"/>
          <w:iCs/>
          <w:color w:val="121212"/>
        </w:rPr>
        <w:t>R</w:t>
      </w:r>
      <w:r w:rsidRPr="00D87BC1">
        <w:rPr>
          <w:rFonts w:asciiTheme="minorHAnsi" w:eastAsia="Times New Roman" w:hAnsiTheme="minorHAnsi" w:cstheme="minorHAnsi"/>
          <w:iCs/>
          <w:color w:val="121212"/>
        </w:rPr>
        <w:t xml:space="preserve">ata-rata perkembangan motorik kasar pada bayi berusia 6-12 bulan sebelum dilakukan terapi pijat bayi 47.99, nilai tengah 47.18, nilai terendah 43.7, nilai tertinggi 56.9 dengan standart deviasi 3,87 sedangkan nilai rata-rata perkembangan motorik kasar pada bayi berusia 6-12 bulan sesudah dilakukan terapi pijat bayi </w:t>
      </w:r>
      <w:r w:rsidRPr="00D87BC1">
        <w:rPr>
          <w:rFonts w:asciiTheme="minorHAnsi" w:hAnsiTheme="minorHAnsi" w:cstheme="minorHAnsi"/>
          <w:color w:val="121212"/>
        </w:rPr>
        <w:t>59,66</w:t>
      </w:r>
      <w:r w:rsidRPr="00D87BC1">
        <w:rPr>
          <w:rFonts w:asciiTheme="minorHAnsi" w:eastAsia="Times New Roman" w:hAnsiTheme="minorHAnsi" w:cstheme="minorHAnsi"/>
          <w:iCs/>
          <w:color w:val="121212"/>
        </w:rPr>
        <w:t xml:space="preserve">, nilai tengah </w:t>
      </w:r>
      <w:r w:rsidRPr="00D87BC1">
        <w:rPr>
          <w:rFonts w:asciiTheme="minorHAnsi" w:hAnsiTheme="minorHAnsi" w:cstheme="minorHAnsi"/>
          <w:color w:val="121212"/>
        </w:rPr>
        <w:t>60.1</w:t>
      </w:r>
      <w:r w:rsidRPr="00D87BC1">
        <w:rPr>
          <w:rFonts w:asciiTheme="minorHAnsi" w:eastAsia="Times New Roman" w:hAnsiTheme="minorHAnsi" w:cstheme="minorHAnsi"/>
          <w:iCs/>
          <w:color w:val="121212"/>
        </w:rPr>
        <w:t xml:space="preserve">, nilai terendah </w:t>
      </w:r>
      <w:r w:rsidRPr="00D87BC1">
        <w:rPr>
          <w:rFonts w:asciiTheme="minorHAnsi" w:hAnsiTheme="minorHAnsi" w:cstheme="minorHAnsi"/>
          <w:color w:val="121212"/>
        </w:rPr>
        <w:t>49.2</w:t>
      </w:r>
      <w:r w:rsidRPr="00D87BC1">
        <w:rPr>
          <w:rFonts w:asciiTheme="minorHAnsi" w:eastAsia="Times New Roman" w:hAnsiTheme="minorHAnsi" w:cstheme="minorHAnsi"/>
          <w:iCs/>
          <w:color w:val="121212"/>
        </w:rPr>
        <w:t xml:space="preserve">, nilai tertinggi </w:t>
      </w:r>
      <w:r w:rsidRPr="00D87BC1">
        <w:rPr>
          <w:rFonts w:asciiTheme="minorHAnsi" w:hAnsiTheme="minorHAnsi" w:cstheme="minorHAnsi"/>
          <w:color w:val="121212"/>
        </w:rPr>
        <w:t xml:space="preserve">66.4 </w:t>
      </w:r>
      <w:r w:rsidRPr="00D87BC1">
        <w:rPr>
          <w:rFonts w:asciiTheme="minorHAnsi" w:eastAsia="Times New Roman" w:hAnsiTheme="minorHAnsi" w:cstheme="minorHAnsi"/>
          <w:iCs/>
          <w:color w:val="121212"/>
        </w:rPr>
        <w:t xml:space="preserve">dengan standart deviasi </w:t>
      </w:r>
      <w:r w:rsidRPr="00D87BC1">
        <w:rPr>
          <w:rFonts w:asciiTheme="minorHAnsi" w:hAnsiTheme="minorHAnsi" w:cstheme="minorHAnsi"/>
          <w:color w:val="121212"/>
        </w:rPr>
        <w:t>3.79</w:t>
      </w:r>
      <w:r w:rsidRPr="00D87BC1">
        <w:rPr>
          <w:rFonts w:asciiTheme="minorHAnsi" w:hAnsiTheme="minorHAnsi" w:cstheme="minorHAnsi"/>
          <w:color w:val="121212"/>
        </w:rPr>
        <w:t xml:space="preserve">. Perkembangan </w:t>
      </w:r>
      <w:r w:rsidRPr="00D87BC1">
        <w:rPr>
          <w:rFonts w:asciiTheme="minorHAnsi" w:hAnsiTheme="minorHAnsi" w:cstheme="minorHAnsi"/>
          <w:color w:val="121212"/>
        </w:rPr>
        <w:t>motorik kasar Pada Bayi Usia 6- 12 bulan di Oin B</w:t>
      </w:r>
      <w:r w:rsidRPr="00D87BC1">
        <w:rPr>
          <w:rFonts w:asciiTheme="minorHAnsi" w:hAnsiTheme="minorHAnsi" w:cstheme="minorHAnsi"/>
          <w:i/>
          <w:color w:val="121212"/>
        </w:rPr>
        <w:t>aby Spa</w:t>
      </w:r>
      <w:r w:rsidRPr="00D87BC1">
        <w:rPr>
          <w:rFonts w:asciiTheme="minorHAnsi" w:hAnsiTheme="minorHAnsi" w:cstheme="minorHAnsi"/>
          <w:color w:val="121212"/>
        </w:rPr>
        <w:t xml:space="preserve"> Purwodadi </w:t>
      </w:r>
      <w:r w:rsidRPr="00D87BC1">
        <w:rPr>
          <w:rFonts w:asciiTheme="minorHAnsi" w:eastAsia="Times New Roman" w:hAnsiTheme="minorHAnsi" w:cstheme="minorHAnsi"/>
          <w:iCs/>
          <w:color w:val="121212"/>
        </w:rPr>
        <w:t xml:space="preserve">sebelum dan sesudah diberikan pijat bayi didapatkan nilai </w:t>
      </w:r>
      <w:r w:rsidRPr="00D87BC1">
        <w:rPr>
          <w:rFonts w:asciiTheme="minorHAnsi" w:eastAsia="Times New Roman" w:hAnsiTheme="minorHAnsi" w:cstheme="minorHAnsi"/>
          <w:i/>
          <w:iCs/>
          <w:color w:val="121212"/>
        </w:rPr>
        <w:t xml:space="preserve">P-value </w:t>
      </w:r>
      <w:r w:rsidRPr="00D87BC1">
        <w:rPr>
          <w:rFonts w:asciiTheme="minorHAnsi" w:hAnsiTheme="minorHAnsi" w:cstheme="minorHAnsi"/>
          <w:color w:val="121212"/>
        </w:rPr>
        <w:t xml:space="preserve">0,000, lebih kecil dari 0,05 sehingga dapat ditarik kesimpulan </w:t>
      </w:r>
      <w:r w:rsidRPr="00D87BC1">
        <w:rPr>
          <w:rFonts w:asciiTheme="minorHAnsi" w:hAnsiTheme="minorHAnsi" w:cstheme="minorHAnsi"/>
          <w:color w:val="121212"/>
        </w:rPr>
        <w:lastRenderedPageBreak/>
        <w:t xml:space="preserve">bahwa ada pengaruh </w:t>
      </w:r>
      <w:r w:rsidRPr="00D87BC1">
        <w:rPr>
          <w:rFonts w:asciiTheme="minorHAnsi" w:eastAsia="Times New Roman" w:hAnsiTheme="minorHAnsi" w:cstheme="minorHAnsi"/>
          <w:iCs/>
          <w:color w:val="121212"/>
        </w:rPr>
        <w:t xml:space="preserve">perkembangan motorik kasar </w:t>
      </w:r>
      <w:r w:rsidRPr="00D87BC1">
        <w:rPr>
          <w:rFonts w:asciiTheme="minorHAnsi" w:hAnsiTheme="minorHAnsi" w:cstheme="minorHAnsi"/>
          <w:color w:val="121212"/>
        </w:rPr>
        <w:t>Pada Bayi Usia 6- 12 bulan di Oin B</w:t>
      </w:r>
      <w:r w:rsidRPr="00D87BC1">
        <w:rPr>
          <w:rFonts w:asciiTheme="minorHAnsi" w:hAnsiTheme="minorHAnsi" w:cstheme="minorHAnsi"/>
          <w:i/>
          <w:color w:val="121212"/>
        </w:rPr>
        <w:t>aby Spa</w:t>
      </w:r>
      <w:r w:rsidRPr="00D87BC1">
        <w:rPr>
          <w:rFonts w:asciiTheme="minorHAnsi" w:hAnsiTheme="minorHAnsi" w:cstheme="minorHAnsi"/>
          <w:color w:val="121212"/>
        </w:rPr>
        <w:t xml:space="preserve"> Purwodadi </w:t>
      </w:r>
      <w:r w:rsidRPr="00D87BC1">
        <w:rPr>
          <w:rFonts w:asciiTheme="minorHAnsi" w:eastAsia="Times New Roman" w:hAnsiTheme="minorHAnsi" w:cstheme="minorHAnsi"/>
          <w:iCs/>
          <w:color w:val="121212"/>
        </w:rPr>
        <w:t>sebelum dan sesudah diberikan pijat bayi</w:t>
      </w:r>
      <w:r w:rsidRPr="00D87BC1">
        <w:rPr>
          <w:rFonts w:asciiTheme="minorHAnsi" w:eastAsia="Times New Roman" w:hAnsiTheme="minorHAnsi" w:cstheme="minorHAnsi"/>
          <w:iCs/>
          <w:color w:val="121212"/>
        </w:rPr>
        <w:t>.</w:t>
      </w:r>
    </w:p>
    <w:p w:rsidR="007E1DA2" w:rsidRDefault="007E1DA2" w:rsidP="00597F00">
      <w:pPr>
        <w:pBdr>
          <w:top w:val="nil"/>
          <w:left w:val="nil"/>
          <w:bottom w:val="nil"/>
          <w:right w:val="nil"/>
          <w:between w:val="nil"/>
        </w:pBdr>
        <w:spacing w:after="0"/>
        <w:rPr>
          <w:color w:val="000000"/>
        </w:rPr>
      </w:pPr>
    </w:p>
    <w:p w:rsidR="007E1DA2" w:rsidRDefault="007E1DA2">
      <w:pPr>
        <w:pBdr>
          <w:top w:val="nil"/>
          <w:left w:val="nil"/>
          <w:bottom w:val="nil"/>
          <w:right w:val="nil"/>
          <w:between w:val="nil"/>
        </w:pBdr>
        <w:spacing w:after="0"/>
        <w:ind w:hanging="720"/>
        <w:rPr>
          <w:color w:val="000000"/>
        </w:rPr>
      </w:pPr>
    </w:p>
    <w:p w:rsidR="007E1DA2" w:rsidRDefault="00BE2330">
      <w:pPr>
        <w:pBdr>
          <w:top w:val="nil"/>
          <w:left w:val="nil"/>
          <w:bottom w:val="nil"/>
          <w:right w:val="nil"/>
          <w:between w:val="nil"/>
        </w:pBdr>
        <w:spacing w:after="0"/>
        <w:ind w:hanging="720"/>
        <w:rPr>
          <w:b/>
          <w:color w:val="000000"/>
        </w:rPr>
      </w:pPr>
      <w:r>
        <w:rPr>
          <w:b/>
          <w:color w:val="000000"/>
        </w:rPr>
        <w:t xml:space="preserve">PEMBAHASAN </w:t>
      </w:r>
    </w:p>
    <w:p w:rsidR="00081D28" w:rsidRPr="00D51CDF" w:rsidRDefault="00081D28" w:rsidP="00D51CDF">
      <w:pPr>
        <w:spacing w:after="0" w:line="240" w:lineRule="auto"/>
        <w:ind w:firstLine="567"/>
        <w:jc w:val="both"/>
        <w:rPr>
          <w:rFonts w:asciiTheme="minorHAnsi" w:eastAsia="Times New Roman" w:hAnsiTheme="minorHAnsi" w:cstheme="minorHAnsi"/>
          <w:iCs/>
        </w:rPr>
      </w:pPr>
      <w:r w:rsidRPr="00D51CDF">
        <w:rPr>
          <w:rFonts w:asciiTheme="minorHAnsi" w:eastAsia="Times New Roman" w:hAnsiTheme="minorHAnsi" w:cstheme="minorHAnsi"/>
          <w:iCs/>
        </w:rPr>
        <w:t xml:space="preserve">Hasil penelitian dapat disimpulkan bahwa responden sebelum dilakukan pemijatan di </w:t>
      </w:r>
      <w:r w:rsidRPr="00D51CDF">
        <w:rPr>
          <w:rFonts w:asciiTheme="minorHAnsi" w:eastAsia="Times New Roman" w:hAnsiTheme="minorHAnsi" w:cstheme="minorHAnsi"/>
          <w:i/>
          <w:iCs/>
        </w:rPr>
        <w:t>Oin Baby Spa</w:t>
      </w:r>
      <w:r w:rsidRPr="00D51CDF">
        <w:rPr>
          <w:rFonts w:asciiTheme="minorHAnsi" w:eastAsia="Times New Roman" w:hAnsiTheme="minorHAnsi" w:cstheme="minorHAnsi"/>
          <w:iCs/>
        </w:rPr>
        <w:t xml:space="preserve"> secara garis besar mengalami keterlambatan perkembangan pada motorik kasar, hal ini dapat dilihat setelah responden di ukur dengan lembar </w:t>
      </w:r>
      <w:r w:rsidRPr="00D51CDF">
        <w:rPr>
          <w:rFonts w:asciiTheme="minorHAnsi" w:hAnsiTheme="minorHAnsi" w:cstheme="minorHAnsi"/>
          <w:i/>
        </w:rPr>
        <w:t>Groos Motor F</w:t>
      </w:r>
      <w:r w:rsidRPr="00D51CDF">
        <w:rPr>
          <w:rFonts w:asciiTheme="minorHAnsi" w:hAnsiTheme="minorHAnsi" w:cstheme="minorHAnsi"/>
          <w:i/>
        </w:rPr>
        <w:t>unct</w:t>
      </w:r>
      <w:r w:rsidRPr="00D51CDF">
        <w:rPr>
          <w:rFonts w:asciiTheme="minorHAnsi" w:hAnsiTheme="minorHAnsi" w:cstheme="minorHAnsi"/>
          <w:i/>
        </w:rPr>
        <w:t>ion M</w:t>
      </w:r>
      <w:r w:rsidRPr="00D51CDF">
        <w:rPr>
          <w:rFonts w:asciiTheme="minorHAnsi" w:hAnsiTheme="minorHAnsi" w:cstheme="minorHAnsi"/>
          <w:i/>
        </w:rPr>
        <w:t>easure</w:t>
      </w:r>
      <w:r w:rsidRPr="00D51CDF">
        <w:rPr>
          <w:rFonts w:asciiTheme="minorHAnsi" w:eastAsia="Times New Roman" w:hAnsiTheme="minorHAnsi" w:cstheme="minorHAnsi"/>
          <w:iCs/>
        </w:rPr>
        <w:t xml:space="preserve"> </w:t>
      </w:r>
      <w:r w:rsidRPr="00D51CDF">
        <w:rPr>
          <w:rFonts w:asciiTheme="minorHAnsi" w:eastAsia="Times New Roman" w:hAnsiTheme="minorHAnsi" w:cstheme="minorHAnsi"/>
          <w:i/>
          <w:iCs/>
        </w:rPr>
        <w:t>(</w:t>
      </w:r>
      <w:r w:rsidRPr="00D51CDF">
        <w:rPr>
          <w:rFonts w:asciiTheme="minorHAnsi" w:eastAsia="Times New Roman" w:hAnsiTheme="minorHAnsi" w:cstheme="minorHAnsi"/>
          <w:i/>
          <w:iCs/>
        </w:rPr>
        <w:t>GMFM</w:t>
      </w:r>
      <w:r w:rsidRPr="00D51CDF">
        <w:rPr>
          <w:rFonts w:asciiTheme="minorHAnsi" w:hAnsiTheme="minorHAnsi" w:cstheme="minorHAnsi"/>
          <w:i/>
        </w:rPr>
        <w:t>)</w:t>
      </w:r>
      <w:r w:rsidRPr="00D51CDF">
        <w:rPr>
          <w:rFonts w:asciiTheme="minorHAnsi" w:hAnsiTheme="minorHAnsi" w:cstheme="minorHAnsi"/>
          <w:i/>
        </w:rPr>
        <w:t xml:space="preserve"> </w:t>
      </w:r>
      <w:r w:rsidRPr="00D51CDF">
        <w:rPr>
          <w:rFonts w:asciiTheme="minorHAnsi" w:eastAsia="Times New Roman" w:hAnsiTheme="minorHAnsi" w:cstheme="minorHAnsi"/>
          <w:iCs/>
        </w:rPr>
        <w:t>dengan nilai rata-rata perkembangan motorik kasar pada bayi berusia 6-12 bulan sebelum dilakukan terapi pijat bayi 47.99, atau bisa disebutkan bahwa perkembangan motorik anak mengalami hambatan.</w:t>
      </w:r>
    </w:p>
    <w:p w:rsidR="00081D28" w:rsidRPr="00D51CDF" w:rsidRDefault="00081D28" w:rsidP="00D51CDF">
      <w:pPr>
        <w:spacing w:after="0" w:line="240" w:lineRule="auto"/>
        <w:ind w:firstLine="567"/>
        <w:jc w:val="both"/>
        <w:rPr>
          <w:rFonts w:asciiTheme="minorHAnsi" w:eastAsia="Times New Roman" w:hAnsiTheme="minorHAnsi" w:cstheme="minorHAnsi"/>
          <w:iCs/>
        </w:rPr>
      </w:pPr>
      <w:r w:rsidRPr="00D51CDF">
        <w:rPr>
          <w:rFonts w:asciiTheme="minorHAnsi" w:hAnsiTheme="minorHAnsi" w:cstheme="minorHAnsi"/>
        </w:rPr>
        <w:t>Hanya sebagian kecil responden yang motorik kasarnya berkembang secara baik atau normal yaitu hanya 3 responden dari jumlah responden yang diambil peneliti sebagai sample penelitian, dimana responden dapat duduk tanpa pegangan, berdiri dengan pegangan dan bantuan orang terdekat, bangkit untuk berdiri, bangkit terus duduk,dan berdiri selama 2 detik</w:t>
      </w:r>
      <w:sdt>
        <w:sdtPr>
          <w:rPr>
            <w:rFonts w:asciiTheme="minorHAnsi" w:hAnsiTheme="minorHAnsi" w:cstheme="minorHAnsi"/>
          </w:rPr>
          <w:id w:val="1017976216"/>
        </w:sdtPr>
        <w:sdtContent>
          <w:r w:rsidRPr="00D51CDF">
            <w:rPr>
              <w:rFonts w:asciiTheme="minorHAnsi" w:hAnsiTheme="minorHAnsi" w:cstheme="minorHAnsi"/>
            </w:rPr>
            <w:fldChar w:fldCharType="begin"/>
          </w:r>
          <w:r w:rsidRPr="00D51CDF">
            <w:rPr>
              <w:rFonts w:asciiTheme="minorHAnsi" w:hAnsiTheme="minorHAnsi" w:cstheme="minorHAnsi"/>
            </w:rPr>
            <w:instrText xml:space="preserve"> CITATION IDA16 \l 1033 </w:instrText>
          </w:r>
          <w:r w:rsidRPr="00D51CDF">
            <w:rPr>
              <w:rFonts w:asciiTheme="minorHAnsi" w:hAnsiTheme="minorHAnsi" w:cstheme="minorHAnsi"/>
            </w:rPr>
            <w:fldChar w:fldCharType="separate"/>
          </w:r>
          <w:r w:rsidRPr="00D51CDF">
            <w:rPr>
              <w:rFonts w:asciiTheme="minorHAnsi" w:hAnsiTheme="minorHAnsi" w:cstheme="minorHAnsi"/>
            </w:rPr>
            <w:t xml:space="preserve"> (IDAI, 2016)</w:t>
          </w:r>
          <w:r w:rsidRPr="00D51CDF">
            <w:rPr>
              <w:rFonts w:asciiTheme="minorHAnsi" w:hAnsiTheme="minorHAnsi" w:cstheme="minorHAnsi"/>
            </w:rPr>
            <w:fldChar w:fldCharType="end"/>
          </w:r>
          <w:r w:rsidR="00586519" w:rsidRPr="00D51CDF">
            <w:rPr>
              <w:rFonts w:asciiTheme="minorHAnsi" w:hAnsiTheme="minorHAnsi" w:cstheme="minorHAnsi"/>
            </w:rPr>
            <w:t>.</w:t>
          </w:r>
        </w:sdtContent>
      </w:sdt>
    </w:p>
    <w:p w:rsidR="00586519" w:rsidRPr="00D51CDF" w:rsidRDefault="00081D28" w:rsidP="00D51CDF">
      <w:pPr>
        <w:spacing w:after="0" w:line="240" w:lineRule="auto"/>
        <w:ind w:firstLine="567"/>
        <w:jc w:val="both"/>
        <w:rPr>
          <w:rFonts w:asciiTheme="minorHAnsi" w:eastAsia="Times New Roman" w:hAnsiTheme="minorHAnsi" w:cstheme="minorHAnsi"/>
          <w:iCs/>
        </w:rPr>
      </w:pPr>
      <w:r w:rsidRPr="00D51CDF">
        <w:rPr>
          <w:rFonts w:asciiTheme="minorHAnsi" w:hAnsiTheme="minorHAnsi" w:cstheme="minorHAnsi"/>
        </w:rPr>
        <w:t>Mayoritas bayi di kliknik Oin Baby Spa memiliki perkembangan motorik kasar yang terhambat dimana bayi belum bisa melakukan tahapan tahapan yang telah di buat peneliti seperti Duduk di matras mainan ke</w:t>
      </w:r>
      <w:r w:rsidRPr="00D51CDF">
        <w:rPr>
          <w:rFonts w:asciiTheme="minorHAnsi" w:eastAsia="MingLiU_HKSCS" w:hAnsiTheme="minorHAnsi" w:cstheme="minorHAnsi"/>
        </w:rPr>
        <w:t>c</w:t>
      </w:r>
      <w:r w:rsidRPr="00D51CDF">
        <w:rPr>
          <w:rFonts w:asciiTheme="minorHAnsi" w:hAnsiTheme="minorHAnsi" w:cstheme="minorHAnsi"/>
        </w:rPr>
        <w:t xml:space="preserve">il diletakan di depan, badan membungkuk, menyentuh mainan tegak kembali tanpa bantuan orang lain, </w:t>
      </w:r>
      <w:r w:rsidRPr="00D51CDF">
        <w:rPr>
          <w:rFonts w:asciiTheme="minorHAnsi" w:eastAsia="font2-Identity-H" w:hAnsiTheme="minorHAnsi" w:cstheme="minorHAnsi"/>
        </w:rPr>
        <w:t xml:space="preserve">Berdiri mengambil benda dari lantai, lengan rileks, kembali ke posisi berdiri, </w:t>
      </w:r>
      <w:r w:rsidR="003075AA">
        <w:rPr>
          <w:rFonts w:asciiTheme="minorHAnsi" w:hAnsiTheme="minorHAnsi" w:cstheme="minorHAnsi"/>
        </w:rPr>
        <w:t xml:space="preserve">Poin 4 merangkak turun, </w:t>
      </w:r>
      <w:r w:rsidRPr="00D51CDF">
        <w:rPr>
          <w:rFonts w:asciiTheme="minorHAnsi" w:hAnsiTheme="minorHAnsi" w:cstheme="minorHAnsi"/>
        </w:rPr>
        <w:t xml:space="preserve">langkah dengan tumpuan tangan dan lutut, ketidak mampuan bayi untuk melakukan tahapan tahapan yang sesuai dengan perkembangan motorik kasarnya disebabkan ketidak tahuan orang tua untuk memberikan  pijatan pada bayi. </w:t>
      </w:r>
      <w:r w:rsidR="00586519" w:rsidRPr="00D51CDF">
        <w:rPr>
          <w:rFonts w:asciiTheme="minorHAnsi" w:eastAsia="Times New Roman" w:hAnsiTheme="minorHAnsi" w:cstheme="minorHAnsi"/>
          <w:iCs/>
        </w:rPr>
        <w:t xml:space="preserve"> </w:t>
      </w:r>
    </w:p>
    <w:p w:rsidR="00586519" w:rsidRPr="00D51CDF" w:rsidRDefault="00081D28" w:rsidP="00D51CDF">
      <w:pPr>
        <w:spacing w:after="0" w:line="240" w:lineRule="auto"/>
        <w:ind w:firstLine="567"/>
        <w:jc w:val="both"/>
        <w:rPr>
          <w:rFonts w:asciiTheme="minorHAnsi" w:eastAsia="Times New Roman" w:hAnsiTheme="minorHAnsi" w:cstheme="minorHAnsi"/>
          <w:iCs/>
        </w:rPr>
      </w:pPr>
      <w:r w:rsidRPr="00D51CDF">
        <w:rPr>
          <w:rFonts w:asciiTheme="minorHAnsi" w:hAnsiTheme="minorHAnsi" w:cstheme="minorHAnsi"/>
        </w:rPr>
        <w:t xml:space="preserve">Namun setelah diberikan perlakuan di berikan terpi pijat di </w:t>
      </w:r>
      <w:r w:rsidRPr="00D51CDF">
        <w:rPr>
          <w:rFonts w:asciiTheme="minorHAnsi" w:hAnsiTheme="minorHAnsi" w:cstheme="minorHAnsi"/>
          <w:i/>
        </w:rPr>
        <w:t>Oin Baby Spa</w:t>
      </w:r>
      <w:r w:rsidRPr="00D51CDF">
        <w:rPr>
          <w:rFonts w:asciiTheme="minorHAnsi" w:hAnsiTheme="minorHAnsi" w:cstheme="minorHAnsi"/>
        </w:rPr>
        <w:t xml:space="preserve"> perkembangan motorik bayi dalam kategori Normal </w:t>
      </w:r>
      <w:r w:rsidRPr="00D51CDF">
        <w:rPr>
          <w:rFonts w:asciiTheme="minorHAnsi" w:eastAsia="Times New Roman" w:hAnsiTheme="minorHAnsi" w:cstheme="minorHAnsi"/>
          <w:iCs/>
        </w:rPr>
        <w:t xml:space="preserve">nilai rata-rata perkembangan motorik kasar pada bayi berusia 6-12 bulan setelah dilakukan terapi pijat bayi </w:t>
      </w:r>
      <w:r w:rsidRPr="00D51CDF">
        <w:rPr>
          <w:rFonts w:asciiTheme="minorHAnsi" w:hAnsiTheme="minorHAnsi" w:cstheme="minorHAnsi"/>
        </w:rPr>
        <w:t xml:space="preserve">59,66,  Hal ini dikarenakan ibu lebih aktif dan sering membawa bayi untuk melakukan terapi pijat di </w:t>
      </w:r>
      <w:r w:rsidRPr="00D51CDF">
        <w:rPr>
          <w:rFonts w:asciiTheme="minorHAnsi" w:hAnsiTheme="minorHAnsi" w:cstheme="minorHAnsi"/>
          <w:i/>
        </w:rPr>
        <w:t>Oin</w:t>
      </w:r>
      <w:r w:rsidR="003075AA">
        <w:rPr>
          <w:rFonts w:asciiTheme="minorHAnsi" w:hAnsiTheme="minorHAnsi" w:cstheme="minorHAnsi"/>
          <w:i/>
        </w:rPr>
        <w:t xml:space="preserve"> B</w:t>
      </w:r>
      <w:r w:rsidRPr="00D51CDF">
        <w:rPr>
          <w:rFonts w:asciiTheme="minorHAnsi" w:hAnsiTheme="minorHAnsi" w:cstheme="minorHAnsi"/>
          <w:i/>
          <w:iCs/>
        </w:rPr>
        <w:t xml:space="preserve">aby </w:t>
      </w:r>
      <w:r w:rsidR="003075AA">
        <w:rPr>
          <w:rFonts w:asciiTheme="minorHAnsi" w:hAnsiTheme="minorHAnsi" w:cstheme="minorHAnsi"/>
          <w:i/>
          <w:iCs/>
        </w:rPr>
        <w:t>S</w:t>
      </w:r>
      <w:r w:rsidRPr="00D51CDF">
        <w:rPr>
          <w:rFonts w:asciiTheme="minorHAnsi" w:hAnsiTheme="minorHAnsi" w:cstheme="minorHAnsi"/>
          <w:i/>
          <w:iCs/>
        </w:rPr>
        <w:t xml:space="preserve">pa, </w:t>
      </w:r>
      <w:r w:rsidRPr="00D51CDF">
        <w:rPr>
          <w:rFonts w:asciiTheme="minorHAnsi" w:hAnsiTheme="minorHAnsi" w:cstheme="minorHAnsi"/>
          <w:iCs/>
        </w:rPr>
        <w:t>selain itu Bayi setelah</w:t>
      </w:r>
      <w:r w:rsidR="003075AA">
        <w:rPr>
          <w:rFonts w:asciiTheme="minorHAnsi" w:hAnsiTheme="minorHAnsi" w:cstheme="minorHAnsi"/>
          <w:iCs/>
        </w:rPr>
        <w:t xml:space="preserve"> diberikan terapi pijat di </w:t>
      </w:r>
      <w:r w:rsidR="003075AA" w:rsidRPr="003075AA">
        <w:rPr>
          <w:rFonts w:asciiTheme="minorHAnsi" w:hAnsiTheme="minorHAnsi" w:cstheme="minorHAnsi"/>
          <w:i/>
          <w:iCs/>
        </w:rPr>
        <w:t>Oin B</w:t>
      </w:r>
      <w:r w:rsidRPr="003075AA">
        <w:rPr>
          <w:rFonts w:asciiTheme="minorHAnsi" w:hAnsiTheme="minorHAnsi" w:cstheme="minorHAnsi"/>
          <w:i/>
          <w:iCs/>
        </w:rPr>
        <w:t>aby Spa</w:t>
      </w:r>
      <w:r w:rsidRPr="00D51CDF">
        <w:rPr>
          <w:rFonts w:asciiTheme="minorHAnsi" w:hAnsiTheme="minorHAnsi" w:cstheme="minorHAnsi"/>
          <w:iCs/>
        </w:rPr>
        <w:t xml:space="preserve"> menjadi lebih aktif dan ada perkambangan motorik kasarnya terlihat dimana </w:t>
      </w:r>
      <w:r w:rsidRPr="00D51CDF">
        <w:rPr>
          <w:rFonts w:asciiTheme="minorHAnsi" w:eastAsia="font2-Identity-H" w:hAnsiTheme="minorHAnsi" w:cstheme="minorHAnsi"/>
        </w:rPr>
        <w:t>bayi sudah bisa berpegangan pada meja besar</w:t>
      </w:r>
      <w:r w:rsidR="00586519" w:rsidRPr="00D51CDF">
        <w:rPr>
          <w:rFonts w:asciiTheme="minorHAnsi" w:eastAsia="Times New Roman" w:hAnsiTheme="minorHAnsi" w:cstheme="minorHAnsi"/>
          <w:iCs/>
        </w:rPr>
        <w:t xml:space="preserve"> </w:t>
      </w:r>
      <w:r w:rsidR="00586519" w:rsidRPr="00D51CDF">
        <w:rPr>
          <w:rFonts w:asciiTheme="minorHAnsi" w:eastAsia="font2-Identity-H" w:hAnsiTheme="minorHAnsi" w:cstheme="minorHAnsi"/>
        </w:rPr>
        <w:t xml:space="preserve">dengan satu tangan, angkat kaki kanan 3 detik, bayi dapat bangun dari posisi </w:t>
      </w:r>
      <w:r w:rsidR="00586519" w:rsidRPr="007E7429">
        <w:rPr>
          <w:rFonts w:asciiTheme="minorHAnsi" w:eastAsia="font2-Identity-H" w:hAnsiTheme="minorHAnsi" w:cstheme="minorHAnsi"/>
          <w:i/>
        </w:rPr>
        <w:t>high kno</w:t>
      </w:r>
      <w:r w:rsidR="00586519" w:rsidRPr="007E7429">
        <w:rPr>
          <w:rFonts w:asciiTheme="minorHAnsi" w:eastAsia="MingLiU_HKSCS" w:hAnsiTheme="minorHAnsi" w:cstheme="minorHAnsi"/>
          <w:i/>
        </w:rPr>
        <w:t>c</w:t>
      </w:r>
      <w:r w:rsidR="00586519" w:rsidRPr="007E7429">
        <w:rPr>
          <w:rFonts w:asciiTheme="minorHAnsi" w:eastAsia="font2-Identity-H" w:hAnsiTheme="minorHAnsi" w:cstheme="minorHAnsi"/>
          <w:i/>
        </w:rPr>
        <w:t>king</w:t>
      </w:r>
      <w:r w:rsidR="00586519" w:rsidRPr="00D51CDF">
        <w:rPr>
          <w:rFonts w:asciiTheme="minorHAnsi" w:eastAsia="font2-Identity-H" w:hAnsiTheme="minorHAnsi" w:cstheme="minorHAnsi"/>
        </w:rPr>
        <w:t xml:space="preserve"> dengan lutut kiri tanpa bantuan lengan. </w:t>
      </w:r>
      <w:r w:rsidR="00586519" w:rsidRPr="00D51CDF">
        <w:rPr>
          <w:rFonts w:asciiTheme="minorHAnsi" w:eastAsia="Times New Roman" w:hAnsiTheme="minorHAnsi" w:cstheme="minorHAnsi"/>
          <w:iCs/>
        </w:rPr>
        <w:t xml:space="preserve"> </w:t>
      </w:r>
    </w:p>
    <w:p w:rsidR="00586519" w:rsidRPr="00D51CDF" w:rsidRDefault="00586519" w:rsidP="00D51CDF">
      <w:pPr>
        <w:spacing w:after="0" w:line="240" w:lineRule="auto"/>
        <w:ind w:firstLine="567"/>
        <w:jc w:val="both"/>
        <w:rPr>
          <w:rFonts w:asciiTheme="minorHAnsi" w:eastAsia="Times New Roman" w:hAnsiTheme="minorHAnsi" w:cstheme="minorHAnsi"/>
          <w:iCs/>
        </w:rPr>
      </w:pPr>
      <w:r w:rsidRPr="00D51CDF">
        <w:rPr>
          <w:rFonts w:asciiTheme="minorHAnsi" w:hAnsiTheme="minorHAnsi" w:cstheme="minorHAnsi"/>
        </w:rPr>
        <w:t xml:space="preserve">Penelitian ini sejalan dengan penelitian lainnya yang berjudul Perbedaan pengaruh Pemberian </w:t>
      </w:r>
      <w:r w:rsidRPr="00D51CDF">
        <w:rPr>
          <w:rFonts w:asciiTheme="minorHAnsi" w:hAnsiTheme="minorHAnsi" w:cstheme="minorHAnsi"/>
          <w:i/>
        </w:rPr>
        <w:t>Massage Baby</w:t>
      </w:r>
      <w:r w:rsidRPr="00D51CDF">
        <w:rPr>
          <w:rFonts w:asciiTheme="minorHAnsi" w:hAnsiTheme="minorHAnsi" w:cstheme="minorHAnsi"/>
        </w:rPr>
        <w:t xml:space="preserve"> Dan </w:t>
      </w:r>
      <w:r w:rsidRPr="00D51CDF">
        <w:rPr>
          <w:rFonts w:asciiTheme="minorHAnsi" w:hAnsiTheme="minorHAnsi" w:cstheme="minorHAnsi"/>
          <w:i/>
        </w:rPr>
        <w:t>Spa Baby</w:t>
      </w:r>
      <w:r w:rsidRPr="00D51CDF">
        <w:rPr>
          <w:rFonts w:asciiTheme="minorHAnsi" w:hAnsiTheme="minorHAnsi" w:cstheme="minorHAnsi"/>
        </w:rPr>
        <w:t xml:space="preserve"> Terhadap Peningkatan </w:t>
      </w:r>
      <w:r w:rsidRPr="00D51CDF">
        <w:rPr>
          <w:rFonts w:asciiTheme="minorHAnsi" w:hAnsiTheme="minorHAnsi" w:cstheme="minorHAnsi"/>
          <w:i/>
        </w:rPr>
        <w:t>Gross Motor</w:t>
      </w:r>
      <w:r w:rsidRPr="00D51CDF">
        <w:rPr>
          <w:rFonts w:asciiTheme="minorHAnsi" w:hAnsiTheme="minorHAnsi" w:cstheme="minorHAnsi"/>
        </w:rPr>
        <w:t xml:space="preserve"> Pada Bayi</w:t>
      </w:r>
      <w:r w:rsidRPr="00D51CDF">
        <w:rPr>
          <w:rFonts w:asciiTheme="minorHAnsi" w:hAnsiTheme="minorHAnsi" w:cstheme="minorHAnsi"/>
        </w:rPr>
        <w:t xml:space="preserve"> </w:t>
      </w:r>
      <w:r w:rsidRPr="00D51CDF">
        <w:rPr>
          <w:rFonts w:asciiTheme="minorHAnsi" w:hAnsiTheme="minorHAnsi" w:cstheme="minorHAnsi"/>
        </w:rPr>
        <w:t xml:space="preserve">Di Bawah Usia 6 Bulan dengan hasil penelitian Ada perbedaan pengaruh pemberian </w:t>
      </w:r>
      <w:r w:rsidRPr="00D51CDF">
        <w:rPr>
          <w:rFonts w:asciiTheme="minorHAnsi" w:hAnsiTheme="minorHAnsi" w:cstheme="minorHAnsi"/>
          <w:i/>
        </w:rPr>
        <w:t>massage baby</w:t>
      </w:r>
      <w:r w:rsidRPr="00D51CDF">
        <w:rPr>
          <w:rFonts w:asciiTheme="minorHAnsi" w:hAnsiTheme="minorHAnsi" w:cstheme="minorHAnsi"/>
        </w:rPr>
        <w:t xml:space="preserve"> dan </w:t>
      </w:r>
      <w:r w:rsidRPr="00D51CDF">
        <w:rPr>
          <w:rFonts w:asciiTheme="minorHAnsi" w:hAnsiTheme="minorHAnsi" w:cstheme="minorHAnsi"/>
          <w:i/>
        </w:rPr>
        <w:t>spa baby</w:t>
      </w:r>
      <w:r w:rsidRPr="00D51CDF">
        <w:rPr>
          <w:rFonts w:asciiTheme="minorHAnsi" w:hAnsiTheme="minorHAnsi" w:cstheme="minorHAnsi"/>
        </w:rPr>
        <w:t xml:space="preserve"> terhadap peningkatan </w:t>
      </w:r>
      <w:r w:rsidRPr="00D87BC1">
        <w:rPr>
          <w:rFonts w:asciiTheme="minorHAnsi" w:hAnsiTheme="minorHAnsi" w:cstheme="minorHAnsi"/>
          <w:i/>
        </w:rPr>
        <w:t>gross motor</w:t>
      </w:r>
      <w:r w:rsidRPr="00D51CDF">
        <w:rPr>
          <w:rFonts w:asciiTheme="minorHAnsi" w:hAnsiTheme="minorHAnsi" w:cstheme="minorHAnsi"/>
        </w:rPr>
        <w:t xml:space="preserve"> bayi di bawah usia 6 bulan</w:t>
      </w:r>
      <w:sdt>
        <w:sdtPr>
          <w:rPr>
            <w:rFonts w:asciiTheme="minorHAnsi" w:hAnsiTheme="minorHAnsi" w:cstheme="minorHAnsi"/>
          </w:rPr>
          <w:id w:val="518824379"/>
        </w:sdtPr>
        <w:sdtContent>
          <w:r w:rsidRPr="00D51CDF">
            <w:rPr>
              <w:rFonts w:asciiTheme="minorHAnsi" w:hAnsiTheme="minorHAnsi" w:cstheme="minorHAnsi"/>
            </w:rPr>
            <w:fldChar w:fldCharType="begin"/>
          </w:r>
          <w:r w:rsidRPr="00D51CDF">
            <w:rPr>
              <w:rFonts w:asciiTheme="minorHAnsi" w:hAnsiTheme="minorHAnsi" w:cstheme="minorHAnsi"/>
            </w:rPr>
            <w:instrText xml:space="preserve"> CITATION Pap14 \l 1033 </w:instrText>
          </w:r>
          <w:r w:rsidRPr="00D51CDF">
            <w:rPr>
              <w:rFonts w:asciiTheme="minorHAnsi" w:hAnsiTheme="minorHAnsi" w:cstheme="minorHAnsi"/>
            </w:rPr>
            <w:fldChar w:fldCharType="separate"/>
          </w:r>
          <w:r w:rsidRPr="00D51CDF">
            <w:rPr>
              <w:rFonts w:asciiTheme="minorHAnsi" w:hAnsiTheme="minorHAnsi" w:cstheme="minorHAnsi"/>
            </w:rPr>
            <w:t xml:space="preserve"> (Papalia, 2014)</w:t>
          </w:r>
          <w:r w:rsidRPr="00D51CDF">
            <w:rPr>
              <w:rFonts w:asciiTheme="minorHAnsi" w:hAnsiTheme="minorHAnsi" w:cstheme="minorHAnsi"/>
            </w:rPr>
            <w:fldChar w:fldCharType="end"/>
          </w:r>
          <w:r w:rsidRPr="00D51CDF">
            <w:rPr>
              <w:rFonts w:asciiTheme="minorHAnsi" w:hAnsiTheme="minorHAnsi" w:cstheme="minorHAnsi"/>
            </w:rPr>
            <w:t>.</w:t>
          </w:r>
        </w:sdtContent>
      </w:sdt>
      <w:r w:rsidRPr="00D51CDF">
        <w:rPr>
          <w:rFonts w:asciiTheme="minorHAnsi" w:eastAsia="Times New Roman" w:hAnsiTheme="minorHAnsi" w:cstheme="minorHAnsi"/>
          <w:iCs/>
        </w:rPr>
        <w:t xml:space="preserve"> </w:t>
      </w:r>
    </w:p>
    <w:p w:rsidR="00586519" w:rsidRPr="00D51CDF" w:rsidRDefault="00586519" w:rsidP="00D51CDF">
      <w:pPr>
        <w:spacing w:after="0" w:line="240" w:lineRule="auto"/>
        <w:ind w:firstLine="567"/>
        <w:jc w:val="both"/>
        <w:rPr>
          <w:rFonts w:asciiTheme="minorHAnsi" w:eastAsia="Times New Roman" w:hAnsiTheme="minorHAnsi" w:cstheme="minorHAnsi"/>
          <w:iCs/>
        </w:rPr>
      </w:pPr>
      <w:r w:rsidRPr="00D51CDF">
        <w:rPr>
          <w:rFonts w:asciiTheme="minorHAnsi" w:eastAsia="Times New Roman" w:hAnsiTheme="minorHAnsi" w:cstheme="minorHAnsi"/>
          <w:iCs/>
        </w:rPr>
        <w:t xml:space="preserve">Hasil penelitian </w:t>
      </w:r>
      <w:r w:rsidRPr="00D51CDF">
        <w:rPr>
          <w:rFonts w:asciiTheme="minorHAnsi" w:eastAsia="Times New Roman" w:hAnsiTheme="minorHAnsi" w:cstheme="minorHAnsi"/>
          <w:i/>
          <w:iCs/>
        </w:rPr>
        <w:t xml:space="preserve">pre </w:t>
      </w:r>
      <w:r w:rsidRPr="00D51CDF">
        <w:rPr>
          <w:rFonts w:asciiTheme="minorHAnsi" w:eastAsia="Times New Roman" w:hAnsiTheme="minorHAnsi" w:cstheme="minorHAnsi"/>
          <w:iCs/>
        </w:rPr>
        <w:t xml:space="preserve">dan </w:t>
      </w:r>
      <w:r w:rsidRPr="00D51CDF">
        <w:rPr>
          <w:rFonts w:asciiTheme="minorHAnsi" w:eastAsia="Times New Roman" w:hAnsiTheme="minorHAnsi" w:cstheme="minorHAnsi"/>
          <w:i/>
          <w:iCs/>
        </w:rPr>
        <w:t xml:space="preserve">post </w:t>
      </w:r>
      <w:r w:rsidRPr="00D51CDF">
        <w:rPr>
          <w:rFonts w:asciiTheme="minorHAnsi" w:eastAsia="Times New Roman" w:hAnsiTheme="minorHAnsi" w:cstheme="minorHAnsi"/>
          <w:iCs/>
        </w:rPr>
        <w:t xml:space="preserve">didapatkan </w:t>
      </w:r>
      <w:r w:rsidRPr="00D51CDF">
        <w:rPr>
          <w:rFonts w:asciiTheme="minorHAnsi" w:hAnsiTheme="minorHAnsi" w:cstheme="minorHAnsi"/>
        </w:rPr>
        <w:t xml:space="preserve">ada pengaruh </w:t>
      </w:r>
      <w:r w:rsidRPr="00D51CDF">
        <w:rPr>
          <w:rFonts w:asciiTheme="minorHAnsi" w:eastAsia="Times New Roman" w:hAnsiTheme="minorHAnsi" w:cstheme="minorHAnsi"/>
          <w:iCs/>
        </w:rPr>
        <w:t xml:space="preserve">perkembangan motorik kasar </w:t>
      </w:r>
      <w:r w:rsidRPr="00D51CDF">
        <w:rPr>
          <w:rFonts w:asciiTheme="minorHAnsi" w:hAnsiTheme="minorHAnsi" w:cstheme="minorHAnsi"/>
        </w:rPr>
        <w:t>Pada Bayi Usia 6- 12 bulan di Oin B</w:t>
      </w:r>
      <w:r w:rsidRPr="00D51CDF">
        <w:rPr>
          <w:rFonts w:asciiTheme="minorHAnsi" w:hAnsiTheme="minorHAnsi" w:cstheme="minorHAnsi"/>
          <w:i/>
        </w:rPr>
        <w:t>aby Spa</w:t>
      </w:r>
      <w:r w:rsidRPr="00D51CDF">
        <w:rPr>
          <w:rFonts w:asciiTheme="minorHAnsi" w:hAnsiTheme="minorHAnsi" w:cstheme="minorHAnsi"/>
        </w:rPr>
        <w:t xml:space="preserve"> Purwodadi </w:t>
      </w:r>
      <w:r w:rsidRPr="00D51CDF">
        <w:rPr>
          <w:rFonts w:asciiTheme="minorHAnsi" w:eastAsia="Times New Roman" w:hAnsiTheme="minorHAnsi" w:cstheme="minorHAnsi"/>
          <w:iCs/>
        </w:rPr>
        <w:t xml:space="preserve">sebelum dan sesudah diberikan terap pijat bayi. Penelitian ini sejalan dengan penelitian yang dilakukan oleh </w:t>
      </w:r>
      <w:r w:rsidRPr="00D51CDF">
        <w:rPr>
          <w:rFonts w:asciiTheme="minorHAnsi" w:hAnsiTheme="minorHAnsi" w:cstheme="minorHAnsi"/>
        </w:rPr>
        <w:t xml:space="preserve">peneliti sebelumnya yang berjudul Pengaruh </w:t>
      </w:r>
      <w:r w:rsidRPr="00D51CDF">
        <w:rPr>
          <w:rFonts w:asciiTheme="minorHAnsi" w:hAnsiTheme="minorHAnsi" w:cstheme="minorHAnsi"/>
          <w:i/>
        </w:rPr>
        <w:t>Baby Solus Per Aqua (Spa)</w:t>
      </w:r>
      <w:r w:rsidRPr="00D51CDF">
        <w:rPr>
          <w:rFonts w:asciiTheme="minorHAnsi" w:hAnsiTheme="minorHAnsi" w:cstheme="minorHAnsi"/>
        </w:rPr>
        <w:t xml:space="preserve"> Terhadap Kemampuan</w:t>
      </w:r>
      <w:r w:rsidRPr="00D51CDF">
        <w:rPr>
          <w:rFonts w:asciiTheme="minorHAnsi" w:hAnsiTheme="minorHAnsi" w:cstheme="minorHAnsi"/>
        </w:rPr>
        <w:t xml:space="preserve"> </w:t>
      </w:r>
      <w:r w:rsidRPr="00D51CDF">
        <w:rPr>
          <w:rFonts w:asciiTheme="minorHAnsi" w:hAnsiTheme="minorHAnsi" w:cstheme="minorHAnsi"/>
        </w:rPr>
        <w:t>Motorik Kasar Bayi Usia 6 – 9 Bulan dengan hasil  ada perbedaan pengaruh yang signifikan antara kelompok perlakuan dan kelompok kontrol terhadap kemampuan</w:t>
      </w:r>
      <w:r w:rsidRPr="00D51CDF">
        <w:rPr>
          <w:rFonts w:asciiTheme="minorHAnsi" w:hAnsiTheme="minorHAnsi" w:cstheme="minorHAnsi"/>
        </w:rPr>
        <w:t xml:space="preserve"> </w:t>
      </w:r>
      <w:r w:rsidRPr="00D51CDF">
        <w:rPr>
          <w:rFonts w:asciiTheme="minorHAnsi" w:hAnsiTheme="minorHAnsi" w:cstheme="minorHAnsi"/>
        </w:rPr>
        <w:t>motorik kasar bayi</w:t>
      </w:r>
      <w:r w:rsidR="007A47E1">
        <w:rPr>
          <w:rFonts w:asciiTheme="minorHAnsi" w:hAnsiTheme="minorHAnsi" w:cstheme="minorHAnsi"/>
        </w:rPr>
        <w:t xml:space="preserve"> (Daniati</w:t>
      </w:r>
      <w:r w:rsidRPr="00D51CDF">
        <w:rPr>
          <w:rFonts w:asciiTheme="minorHAnsi" w:hAnsiTheme="minorHAnsi" w:cstheme="minorHAnsi"/>
        </w:rPr>
        <w:t>, 2012).</w:t>
      </w:r>
      <w:r w:rsidRPr="00D51CDF">
        <w:rPr>
          <w:rFonts w:asciiTheme="minorHAnsi" w:eastAsia="Times New Roman" w:hAnsiTheme="minorHAnsi" w:cstheme="minorHAnsi"/>
          <w:iCs/>
        </w:rPr>
        <w:t xml:space="preserve"> </w:t>
      </w:r>
      <w:r w:rsidRPr="00D51CDF">
        <w:rPr>
          <w:rFonts w:asciiTheme="minorHAnsi" w:hAnsiTheme="minorHAnsi" w:cstheme="minorHAnsi"/>
        </w:rPr>
        <w:t xml:space="preserve">Perkembangan motorik merupakan perkembangan kontrol pergerakan badanmelalui koordinasi aktivasi saraf pusat,saraf tepi, dan otot. Kontrol pergerakan inimuncul dari perkembangan refleks-refleks yang dimulai sejak lahir. Penelitian yang dilakukan oleh Schanberg pada tahun 1989 menunjukkan bahwa sentuhan, taktil ataupijatan mempengaruhi produksi enzim </w:t>
      </w:r>
      <w:r w:rsidRPr="00D51CDF">
        <w:rPr>
          <w:rFonts w:asciiTheme="minorHAnsi" w:hAnsiTheme="minorHAnsi" w:cstheme="minorHAnsi"/>
        </w:rPr>
        <w:t>O</w:t>
      </w:r>
      <w:r w:rsidRPr="00D51CDF">
        <w:rPr>
          <w:rFonts w:asciiTheme="minorHAnsi" w:hAnsiTheme="minorHAnsi" w:cstheme="minorHAnsi"/>
          <w:i/>
          <w:iCs/>
        </w:rPr>
        <w:t>rnithin D</w:t>
      </w:r>
      <w:r w:rsidRPr="00D51CDF">
        <w:rPr>
          <w:rFonts w:asciiTheme="minorHAnsi" w:hAnsiTheme="minorHAnsi" w:cstheme="minorHAnsi"/>
          <w:i/>
          <w:iCs/>
        </w:rPr>
        <w:t>ecarboxylase</w:t>
      </w:r>
      <w:r w:rsidRPr="00D51CDF">
        <w:rPr>
          <w:rFonts w:asciiTheme="minorHAnsi" w:hAnsiTheme="minorHAnsi" w:cstheme="minorHAnsi"/>
        </w:rPr>
        <w:t xml:space="preserve"> </w:t>
      </w:r>
      <w:r w:rsidRPr="00D51CDF">
        <w:rPr>
          <w:rFonts w:asciiTheme="minorHAnsi" w:hAnsiTheme="minorHAnsi" w:cstheme="minorHAnsi"/>
        </w:rPr>
        <w:t>(</w:t>
      </w:r>
      <w:r w:rsidRPr="00D51CDF">
        <w:rPr>
          <w:rFonts w:asciiTheme="minorHAnsi" w:hAnsiTheme="minorHAnsi" w:cstheme="minorHAnsi"/>
        </w:rPr>
        <w:t>ODC</w:t>
      </w:r>
      <w:r w:rsidRPr="00D51CDF">
        <w:rPr>
          <w:rFonts w:asciiTheme="minorHAnsi" w:hAnsiTheme="minorHAnsi" w:cstheme="minorHAnsi"/>
        </w:rPr>
        <w:t xml:space="preserve">) </w:t>
      </w:r>
      <w:r w:rsidRPr="00D51CDF">
        <w:rPr>
          <w:rFonts w:asciiTheme="minorHAnsi" w:hAnsiTheme="minorHAnsi" w:cstheme="minorHAnsi"/>
        </w:rPr>
        <w:t>yaitu enzim</w:t>
      </w:r>
      <w:r w:rsidRPr="00D51CDF">
        <w:rPr>
          <w:rFonts w:asciiTheme="minorHAnsi" w:hAnsiTheme="minorHAnsi" w:cstheme="minorHAnsi"/>
        </w:rPr>
        <w:t xml:space="preserve"> </w:t>
      </w:r>
      <w:r w:rsidRPr="00D51CDF">
        <w:rPr>
          <w:rFonts w:asciiTheme="minorHAnsi" w:hAnsiTheme="minorHAnsi" w:cstheme="minorHAnsi"/>
        </w:rPr>
        <w:t>yang menjadi petunjuk peka bagi pertumbuhan</w:t>
      </w:r>
      <w:r w:rsidRPr="00D51CDF">
        <w:rPr>
          <w:rFonts w:asciiTheme="minorHAnsi" w:hAnsiTheme="minorHAnsi" w:cstheme="minorHAnsi"/>
        </w:rPr>
        <w:t xml:space="preserve"> </w:t>
      </w:r>
      <w:r w:rsidRPr="00D51CDF">
        <w:rPr>
          <w:rFonts w:asciiTheme="minorHAnsi" w:hAnsiTheme="minorHAnsi" w:cstheme="minorHAnsi"/>
        </w:rPr>
        <w:t>sel dan perkembangan jaringan, pengeluaran hormon pertumbuhan dan perkembangan</w:t>
      </w:r>
      <w:r w:rsidRPr="00D51CDF">
        <w:rPr>
          <w:rFonts w:asciiTheme="minorHAnsi" w:hAnsiTheme="minorHAnsi" w:cstheme="minorHAnsi"/>
        </w:rPr>
        <w:t xml:space="preserve"> (</w:t>
      </w:r>
      <w:r w:rsidRPr="00D51CDF">
        <w:rPr>
          <w:rFonts w:asciiTheme="minorHAnsi" w:hAnsiTheme="minorHAnsi" w:cstheme="minorHAnsi"/>
        </w:rPr>
        <w:t>Gurol, A dan Polat, S</w:t>
      </w:r>
      <w:r w:rsidRPr="00D51CDF">
        <w:rPr>
          <w:rFonts w:asciiTheme="minorHAnsi" w:hAnsiTheme="minorHAnsi" w:cstheme="minorHAnsi"/>
        </w:rPr>
        <w:t>, 2012).</w:t>
      </w:r>
    </w:p>
    <w:p w:rsidR="00D51CDF" w:rsidRPr="00D51CDF" w:rsidRDefault="00586519" w:rsidP="008732F3">
      <w:pPr>
        <w:spacing w:after="0" w:line="240" w:lineRule="auto"/>
        <w:ind w:firstLine="567"/>
        <w:jc w:val="both"/>
        <w:rPr>
          <w:rFonts w:asciiTheme="minorHAnsi" w:hAnsiTheme="minorHAnsi" w:cstheme="minorHAnsi"/>
          <w:vertAlign w:val="superscript"/>
        </w:rPr>
      </w:pPr>
      <w:r w:rsidRPr="00D51CDF">
        <w:rPr>
          <w:rFonts w:asciiTheme="minorHAnsi" w:hAnsiTheme="minorHAnsi" w:cstheme="minorHAnsi"/>
        </w:rPr>
        <w:t>Mengajak bayi bermain juga</w:t>
      </w:r>
      <w:r w:rsidR="00D51CDF" w:rsidRPr="00D51CDF">
        <w:rPr>
          <w:rFonts w:asciiTheme="minorHAnsi" w:hAnsiTheme="minorHAnsi" w:cstheme="minorHAnsi"/>
        </w:rPr>
        <w:t xml:space="preserve"> </w:t>
      </w:r>
      <w:r w:rsidRPr="00D51CDF">
        <w:rPr>
          <w:rFonts w:asciiTheme="minorHAnsi" w:hAnsiTheme="minorHAnsi" w:cstheme="minorHAnsi"/>
        </w:rPr>
        <w:t>sangat efektif untuk merangsang</w:t>
      </w:r>
      <w:r w:rsidRPr="00D51CDF">
        <w:rPr>
          <w:rFonts w:asciiTheme="minorHAnsi" w:hAnsiTheme="minorHAnsi" w:cstheme="minorHAnsi"/>
          <w:lang w:val="id-ID"/>
        </w:rPr>
        <w:t xml:space="preserve"> </w:t>
      </w:r>
      <w:r w:rsidRPr="00D51CDF">
        <w:rPr>
          <w:rFonts w:asciiTheme="minorHAnsi" w:hAnsiTheme="minorHAnsi" w:cstheme="minorHAnsi"/>
        </w:rPr>
        <w:t>perkembangan</w:t>
      </w:r>
      <w:r w:rsidRPr="00D51CDF">
        <w:rPr>
          <w:rFonts w:asciiTheme="minorHAnsi" w:hAnsiTheme="minorHAnsi" w:cstheme="minorHAnsi"/>
          <w:lang w:val="id-ID"/>
        </w:rPr>
        <w:t xml:space="preserve"> </w:t>
      </w:r>
      <w:r w:rsidRPr="00D51CDF">
        <w:rPr>
          <w:rFonts w:asciiTheme="minorHAnsi" w:hAnsiTheme="minorHAnsi" w:cstheme="minorHAnsi"/>
        </w:rPr>
        <w:t>motorik kasar dan motorik</w:t>
      </w:r>
      <w:r w:rsidRPr="00D51CDF">
        <w:rPr>
          <w:rFonts w:asciiTheme="minorHAnsi" w:hAnsiTheme="minorHAnsi" w:cstheme="minorHAnsi"/>
          <w:lang w:val="id-ID"/>
        </w:rPr>
        <w:t xml:space="preserve"> </w:t>
      </w:r>
      <w:r w:rsidRPr="00D51CDF">
        <w:rPr>
          <w:rFonts w:asciiTheme="minorHAnsi" w:hAnsiTheme="minorHAnsi" w:cstheme="minorHAnsi"/>
        </w:rPr>
        <w:t>halus pada leher, tubuh, kaki, tangan danjari-jarinya. Saat melakukan permainan kemampuan motorik halus anak akan terlatih dengan memungut mainan, meraba, memegang</w:t>
      </w:r>
      <w:r w:rsidR="00D51CDF" w:rsidRPr="00D51CDF">
        <w:rPr>
          <w:rFonts w:asciiTheme="minorHAnsi" w:hAnsiTheme="minorHAnsi" w:cstheme="minorHAnsi"/>
        </w:rPr>
        <w:t xml:space="preserve"> </w:t>
      </w:r>
      <w:r w:rsidRPr="00D51CDF">
        <w:rPr>
          <w:rFonts w:asciiTheme="minorHAnsi" w:hAnsiTheme="minorHAnsi" w:cstheme="minorHAnsi"/>
        </w:rPr>
        <w:t>dengan kelima jarinya</w:t>
      </w:r>
      <w:r w:rsidR="00D51CDF" w:rsidRPr="00D51CDF">
        <w:rPr>
          <w:rFonts w:asciiTheme="minorHAnsi" w:hAnsiTheme="minorHAnsi" w:cstheme="minorHAnsi"/>
        </w:rPr>
        <w:t xml:space="preserve"> (</w:t>
      </w:r>
      <w:r w:rsidR="007A47E1">
        <w:rPr>
          <w:rFonts w:asciiTheme="minorHAnsi" w:hAnsiTheme="minorHAnsi" w:cstheme="minorHAnsi"/>
        </w:rPr>
        <w:t>Kusumastuti</w:t>
      </w:r>
      <w:r w:rsidR="00D51CDF" w:rsidRPr="00D51CDF">
        <w:rPr>
          <w:rFonts w:asciiTheme="minorHAnsi" w:hAnsiTheme="minorHAnsi" w:cstheme="minorHAnsi"/>
        </w:rPr>
        <w:t>, 2016).</w:t>
      </w:r>
    </w:p>
    <w:p w:rsidR="00586519" w:rsidRPr="00D51CDF" w:rsidRDefault="00D51CDF" w:rsidP="00D51CDF">
      <w:pPr>
        <w:spacing w:after="0" w:line="240" w:lineRule="auto"/>
        <w:ind w:firstLine="567"/>
        <w:jc w:val="both"/>
        <w:rPr>
          <w:rFonts w:asciiTheme="minorHAnsi" w:eastAsia="Times New Roman" w:hAnsiTheme="minorHAnsi" w:cstheme="minorHAnsi"/>
          <w:iCs/>
        </w:rPr>
      </w:pPr>
      <w:r w:rsidRPr="00D51CDF">
        <w:rPr>
          <w:rFonts w:asciiTheme="minorHAnsi" w:hAnsiTheme="minorHAnsi" w:cstheme="minorHAnsi"/>
        </w:rPr>
        <w:lastRenderedPageBreak/>
        <w:t>Penelitian ini masih ada juga responden atau bayi yang mengalami hambatan untuk perkembangan motorik kasarnya namun hanya sebagian kecil yaitu hanya 1 bayi</w:t>
      </w:r>
      <w:r w:rsidR="007E7429">
        <w:rPr>
          <w:rFonts w:asciiTheme="minorHAnsi" w:hAnsiTheme="minorHAnsi" w:cstheme="minorHAnsi"/>
        </w:rPr>
        <w:t>. B</w:t>
      </w:r>
      <w:r w:rsidRPr="00D51CDF">
        <w:rPr>
          <w:rFonts w:asciiTheme="minorHAnsi" w:hAnsiTheme="minorHAnsi" w:cstheme="minorHAnsi"/>
        </w:rPr>
        <w:t>anyak faktor yang menyebabkan hal tersebut antara yang bisa me</w:t>
      </w:r>
      <w:r w:rsidR="007E7429">
        <w:rPr>
          <w:rFonts w:asciiTheme="minorHAnsi" w:hAnsiTheme="minorHAnsi" w:cstheme="minorHAnsi"/>
        </w:rPr>
        <w:t>mpengaruhi perkembangan  yaitu g</w:t>
      </w:r>
      <w:r w:rsidRPr="00D51CDF">
        <w:rPr>
          <w:rFonts w:asciiTheme="minorHAnsi" w:hAnsiTheme="minorHAnsi" w:cstheme="minorHAnsi"/>
        </w:rPr>
        <w:t xml:space="preserve">izi, perawatan selama kehamilan dan </w:t>
      </w:r>
      <w:r w:rsidR="00D410D4">
        <w:rPr>
          <w:rFonts w:asciiTheme="minorHAnsi" w:hAnsiTheme="minorHAnsi" w:cstheme="minorHAnsi"/>
        </w:rPr>
        <w:t>post natal serta social ekonomi (Soetjiningsih, 2012). Sejalan dengan p</w:t>
      </w:r>
      <w:r w:rsidRPr="00D51CDF">
        <w:rPr>
          <w:rFonts w:asciiTheme="minorHAnsi" w:hAnsiTheme="minorHAnsi" w:cstheme="minorHAnsi"/>
        </w:rPr>
        <w:t xml:space="preserve">enelitian yang dilakukan oleh </w:t>
      </w:r>
      <w:r w:rsidR="00854F17">
        <w:rPr>
          <w:rFonts w:asciiTheme="minorHAnsi" w:hAnsiTheme="minorHAnsi" w:cstheme="minorHAnsi"/>
        </w:rPr>
        <w:t>Suhar</w:t>
      </w:r>
      <w:r w:rsidR="009804D1">
        <w:rPr>
          <w:rFonts w:asciiTheme="minorHAnsi" w:hAnsiTheme="minorHAnsi" w:cstheme="minorHAnsi"/>
        </w:rPr>
        <w:t>tini (2014</w:t>
      </w:r>
      <w:r w:rsidRPr="00D51CDF">
        <w:rPr>
          <w:rFonts w:asciiTheme="minorHAnsi" w:hAnsiTheme="minorHAnsi" w:cstheme="minorHAnsi"/>
        </w:rPr>
        <w:t>) yang menyatakan bahwa bayi akan mengalami perkembangan yang baik jika mendapatkan rangsang</w:t>
      </w:r>
      <w:r w:rsidR="007E7429">
        <w:rPr>
          <w:rFonts w:asciiTheme="minorHAnsi" w:hAnsiTheme="minorHAnsi" w:cstheme="minorHAnsi"/>
        </w:rPr>
        <w:t>a</w:t>
      </w:r>
      <w:r w:rsidRPr="00D51CDF">
        <w:rPr>
          <w:rFonts w:asciiTheme="minorHAnsi" w:hAnsiTheme="minorHAnsi" w:cstheme="minorHAnsi"/>
        </w:rPr>
        <w:t xml:space="preserve">n pada kulit yang akan memberi efek nyaman dan akan meningkatkan perkembangan. </w:t>
      </w:r>
    </w:p>
    <w:p w:rsidR="00586519" w:rsidRDefault="00586519">
      <w:pPr>
        <w:tabs>
          <w:tab w:val="left" w:pos="609"/>
          <w:tab w:val="left" w:pos="2069"/>
          <w:tab w:val="left" w:pos="3117"/>
        </w:tabs>
        <w:spacing w:after="0" w:line="240" w:lineRule="auto"/>
        <w:jc w:val="both"/>
      </w:pPr>
    </w:p>
    <w:p w:rsidR="007E1DA2" w:rsidRDefault="007E1DA2">
      <w:pPr>
        <w:tabs>
          <w:tab w:val="left" w:pos="609"/>
          <w:tab w:val="left" w:pos="2069"/>
          <w:tab w:val="left" w:pos="3117"/>
        </w:tabs>
        <w:spacing w:after="0" w:line="240" w:lineRule="auto"/>
        <w:jc w:val="both"/>
      </w:pPr>
    </w:p>
    <w:p w:rsidR="007E1DA2" w:rsidRDefault="007E1DA2">
      <w:pPr>
        <w:pBdr>
          <w:top w:val="nil"/>
          <w:left w:val="nil"/>
          <w:bottom w:val="nil"/>
          <w:right w:val="nil"/>
          <w:between w:val="nil"/>
        </w:pBdr>
        <w:spacing w:after="0"/>
        <w:ind w:hanging="720"/>
        <w:rPr>
          <w:color w:val="000000"/>
        </w:rPr>
      </w:pPr>
    </w:p>
    <w:p w:rsidR="007E1DA2" w:rsidRDefault="00BE2330">
      <w:pPr>
        <w:pBdr>
          <w:top w:val="nil"/>
          <w:left w:val="nil"/>
          <w:bottom w:val="nil"/>
          <w:right w:val="nil"/>
          <w:between w:val="nil"/>
        </w:pBdr>
        <w:spacing w:after="0"/>
        <w:ind w:hanging="720"/>
        <w:rPr>
          <w:b/>
          <w:color w:val="000000"/>
        </w:rPr>
      </w:pPr>
      <w:r>
        <w:rPr>
          <w:b/>
          <w:color w:val="000000"/>
        </w:rPr>
        <w:t xml:space="preserve">SIMPULAN DAN SARAN </w:t>
      </w:r>
    </w:p>
    <w:p w:rsidR="001756F1" w:rsidRPr="001756F1" w:rsidRDefault="001756F1" w:rsidP="001756F1">
      <w:pPr>
        <w:pStyle w:val="ListParagraph90cad55f-d36b-4c8c-bf1d-78bb6ae57731"/>
        <w:spacing w:after="0" w:line="240" w:lineRule="auto"/>
        <w:ind w:left="0"/>
        <w:jc w:val="both"/>
        <w:rPr>
          <w:rFonts w:asciiTheme="minorHAnsi" w:hAnsiTheme="minorHAnsi" w:cstheme="minorHAnsi"/>
          <w:lang w:val="en-US"/>
        </w:rPr>
      </w:pPr>
      <w:r w:rsidRPr="001756F1">
        <w:rPr>
          <w:rFonts w:asciiTheme="minorHAnsi" w:eastAsia="Times New Roman" w:hAnsiTheme="minorHAnsi" w:cstheme="minorHAnsi"/>
          <w:iCs/>
          <w:lang w:val="en-US"/>
        </w:rPr>
        <w:t xml:space="preserve">Hasil penelitian ini didapatkan </w:t>
      </w:r>
      <w:r w:rsidRPr="001756F1">
        <w:rPr>
          <w:rFonts w:asciiTheme="minorHAnsi" w:hAnsiTheme="minorHAnsi" w:cstheme="minorHAnsi"/>
        </w:rPr>
        <w:t xml:space="preserve">Ada pengaruh </w:t>
      </w:r>
      <w:r w:rsidRPr="001756F1">
        <w:rPr>
          <w:rFonts w:asciiTheme="minorHAnsi" w:eastAsia="Times New Roman" w:hAnsiTheme="minorHAnsi" w:cstheme="minorHAnsi"/>
          <w:iCs/>
        </w:rPr>
        <w:t xml:space="preserve">perkembangan motorik kasar </w:t>
      </w:r>
      <w:r w:rsidRPr="001756F1">
        <w:rPr>
          <w:rFonts w:asciiTheme="minorHAnsi" w:hAnsiTheme="minorHAnsi" w:cstheme="minorHAnsi"/>
        </w:rPr>
        <w:t>Pada Bayi Usia 6- 12 bulan di Oin B</w:t>
      </w:r>
      <w:r w:rsidRPr="001756F1">
        <w:rPr>
          <w:rFonts w:asciiTheme="minorHAnsi" w:hAnsiTheme="minorHAnsi" w:cstheme="minorHAnsi"/>
          <w:i/>
        </w:rPr>
        <w:t>aby Spa</w:t>
      </w:r>
      <w:r w:rsidRPr="001756F1">
        <w:rPr>
          <w:rFonts w:asciiTheme="minorHAnsi" w:hAnsiTheme="minorHAnsi" w:cstheme="minorHAnsi"/>
        </w:rPr>
        <w:t xml:space="preserve"> Purwodadi </w:t>
      </w:r>
      <w:r w:rsidRPr="001756F1">
        <w:rPr>
          <w:rFonts w:asciiTheme="minorHAnsi" w:eastAsia="Times New Roman" w:hAnsiTheme="minorHAnsi" w:cstheme="minorHAnsi"/>
          <w:iCs/>
        </w:rPr>
        <w:t xml:space="preserve">sebelum dan sesudah diberikan terap pijat bayi dengan </w:t>
      </w:r>
      <w:r w:rsidRPr="001756F1">
        <w:rPr>
          <w:rFonts w:asciiTheme="minorHAnsi" w:eastAsia="Times New Roman" w:hAnsiTheme="minorHAnsi" w:cstheme="minorHAnsi"/>
          <w:i/>
          <w:iCs/>
        </w:rPr>
        <w:t xml:space="preserve">P-value </w:t>
      </w:r>
      <w:r w:rsidRPr="001756F1">
        <w:rPr>
          <w:rFonts w:asciiTheme="minorHAnsi" w:hAnsiTheme="minorHAnsi" w:cstheme="minorHAnsi"/>
        </w:rPr>
        <w:t>0,000</w:t>
      </w:r>
      <w:r w:rsidRPr="001756F1">
        <w:rPr>
          <w:rFonts w:asciiTheme="minorHAnsi" w:hAnsiTheme="minorHAnsi" w:cstheme="minorHAnsi"/>
          <w:lang w:val="en-US"/>
        </w:rPr>
        <w:t xml:space="preserve">. </w:t>
      </w:r>
      <w:r w:rsidRPr="001756F1">
        <w:rPr>
          <w:rFonts w:asciiTheme="minorHAnsi" w:eastAsia="Times New Roman" w:hAnsiTheme="minorHAnsi" w:cstheme="minorHAnsi"/>
          <w:iCs/>
        </w:rPr>
        <w:t xml:space="preserve">Perkembangan motorik kasar </w:t>
      </w:r>
      <w:r w:rsidRPr="001756F1">
        <w:rPr>
          <w:rFonts w:asciiTheme="minorHAnsi" w:hAnsiTheme="minorHAnsi" w:cstheme="minorHAnsi"/>
        </w:rPr>
        <w:t>Pada Bayi Usia 6- 12 bulan di Oin B</w:t>
      </w:r>
      <w:r w:rsidRPr="001756F1">
        <w:rPr>
          <w:rFonts w:asciiTheme="minorHAnsi" w:hAnsiTheme="minorHAnsi" w:cstheme="minorHAnsi"/>
          <w:i/>
        </w:rPr>
        <w:t>aby Spa</w:t>
      </w:r>
      <w:r w:rsidRPr="001756F1">
        <w:rPr>
          <w:rFonts w:asciiTheme="minorHAnsi" w:hAnsiTheme="minorHAnsi" w:cstheme="minorHAnsi"/>
        </w:rPr>
        <w:t xml:space="preserve"> Purwodadi </w:t>
      </w:r>
      <w:r w:rsidRPr="001756F1">
        <w:rPr>
          <w:rFonts w:asciiTheme="minorHAnsi" w:eastAsia="Times New Roman" w:hAnsiTheme="minorHAnsi" w:cstheme="minorHAnsi"/>
          <w:iCs/>
        </w:rPr>
        <w:t>sebelum diberikan terapi pijat mayoritas bayi atau responden mengalami hambatan dengan nilai rata-rata perkembangan motorik kasar pada bayi sebesar 47,99</w:t>
      </w:r>
      <w:r w:rsidRPr="001756F1">
        <w:rPr>
          <w:rFonts w:asciiTheme="minorHAnsi" w:eastAsia="Times New Roman" w:hAnsiTheme="minorHAnsi" w:cstheme="minorHAnsi"/>
          <w:iCs/>
          <w:lang w:val="en-US"/>
        </w:rPr>
        <w:t xml:space="preserve">, sedangkan </w:t>
      </w:r>
      <w:r w:rsidRPr="001756F1">
        <w:rPr>
          <w:rFonts w:asciiTheme="minorHAnsi" w:eastAsia="Times New Roman" w:hAnsiTheme="minorHAnsi" w:cstheme="minorHAnsi"/>
          <w:iCs/>
        </w:rPr>
        <w:t xml:space="preserve">perkembangan motorik kasar </w:t>
      </w:r>
      <w:r w:rsidRPr="001756F1">
        <w:rPr>
          <w:rFonts w:asciiTheme="minorHAnsi" w:hAnsiTheme="minorHAnsi" w:cstheme="minorHAnsi"/>
        </w:rPr>
        <w:t>Pada Bayi Usia 6- 12 bulan di Oin B</w:t>
      </w:r>
      <w:r w:rsidRPr="001756F1">
        <w:rPr>
          <w:rFonts w:asciiTheme="minorHAnsi" w:hAnsiTheme="minorHAnsi" w:cstheme="minorHAnsi"/>
          <w:i/>
        </w:rPr>
        <w:t>aby Spa</w:t>
      </w:r>
      <w:r w:rsidRPr="001756F1">
        <w:rPr>
          <w:rFonts w:asciiTheme="minorHAnsi" w:hAnsiTheme="minorHAnsi" w:cstheme="minorHAnsi"/>
        </w:rPr>
        <w:t xml:space="preserve"> Purwodadi </w:t>
      </w:r>
      <w:r w:rsidRPr="001756F1">
        <w:rPr>
          <w:rFonts w:asciiTheme="minorHAnsi" w:eastAsia="Times New Roman" w:hAnsiTheme="minorHAnsi" w:cstheme="minorHAnsi"/>
          <w:iCs/>
        </w:rPr>
        <w:t xml:space="preserve">setelah diberikan terapi pijat bayi </w:t>
      </w:r>
      <w:r w:rsidRPr="001756F1">
        <w:rPr>
          <w:rFonts w:asciiTheme="minorHAnsi" w:eastAsia="Times New Roman" w:hAnsiTheme="minorHAnsi" w:cstheme="minorHAnsi"/>
          <w:iCs/>
          <w:lang w:val="en-US"/>
        </w:rPr>
        <w:t xml:space="preserve">sebesar </w:t>
      </w:r>
      <w:r w:rsidRPr="001756F1">
        <w:rPr>
          <w:rFonts w:asciiTheme="minorHAnsi" w:hAnsiTheme="minorHAnsi" w:cstheme="minorHAnsi"/>
        </w:rPr>
        <w:t>59,66</w:t>
      </w:r>
      <w:r w:rsidRPr="001756F1">
        <w:rPr>
          <w:rFonts w:asciiTheme="minorHAnsi" w:hAnsiTheme="minorHAnsi" w:cstheme="minorHAnsi"/>
          <w:lang w:val="en-US"/>
        </w:rPr>
        <w:t>.</w:t>
      </w:r>
    </w:p>
    <w:p w:rsidR="007E1DA2" w:rsidRDefault="001756F1" w:rsidP="001756F1">
      <w:pPr>
        <w:pBdr>
          <w:top w:val="nil"/>
          <w:left w:val="nil"/>
          <w:bottom w:val="nil"/>
          <w:right w:val="nil"/>
          <w:between w:val="nil"/>
        </w:pBdr>
        <w:spacing w:after="0"/>
        <w:ind w:hanging="11"/>
        <w:rPr>
          <w:color w:val="000000"/>
        </w:rPr>
      </w:pPr>
      <w:r>
        <w:rPr>
          <w:rFonts w:ascii="Arial Narrow" w:hAnsi="Arial Narrow"/>
          <w:bCs/>
          <w:sz w:val="24"/>
          <w:szCs w:val="24"/>
        </w:rPr>
        <w:t>Diharapkan bagi peneliti selanjutnya supaya hasil penelitian ini bisa menjadi referen</w:t>
      </w:r>
      <w:r>
        <w:rPr>
          <w:rFonts w:ascii="Arial Narrow" w:hAnsi="Arial Narrow"/>
          <w:bCs/>
          <w:sz w:val="24"/>
          <w:szCs w:val="24"/>
        </w:rPr>
        <w:t xml:space="preserve">si untuk penelitian selanjutnya </w:t>
      </w:r>
      <w:r>
        <w:rPr>
          <w:rFonts w:ascii="Arial Narrow" w:hAnsi="Arial Narrow"/>
          <w:bCs/>
          <w:sz w:val="24"/>
          <w:szCs w:val="24"/>
        </w:rPr>
        <w:t xml:space="preserve">dan agar mengembangkan penelitian lebih lanjut dan luas untuk mengetahui manfaat pijat bayi tersebut terutama mengenai </w:t>
      </w:r>
      <w:r>
        <w:rPr>
          <w:rFonts w:ascii="Arial Narrow" w:hAnsi="Arial Narrow" w:cs="Times New Roman"/>
          <w:sz w:val="24"/>
          <w:szCs w:val="24"/>
        </w:rPr>
        <w:t>faktor lain yang bisa mempengaruhi perkembangan motorik kasar selain dengan menggunakan terapi pijat</w:t>
      </w:r>
      <w:r w:rsidR="00BE2330">
        <w:rPr>
          <w:color w:val="000000"/>
        </w:rPr>
        <w:t>.</w:t>
      </w:r>
    </w:p>
    <w:p w:rsidR="007E1DA2" w:rsidRDefault="007E1DA2">
      <w:pPr>
        <w:pBdr>
          <w:top w:val="nil"/>
          <w:left w:val="nil"/>
          <w:bottom w:val="nil"/>
          <w:right w:val="nil"/>
          <w:between w:val="nil"/>
        </w:pBdr>
        <w:spacing w:after="0"/>
        <w:ind w:hanging="720"/>
        <w:rPr>
          <w:color w:val="000000"/>
        </w:rPr>
      </w:pPr>
    </w:p>
    <w:p w:rsidR="007E1DA2" w:rsidRDefault="00BE2330">
      <w:pPr>
        <w:pBdr>
          <w:top w:val="nil"/>
          <w:left w:val="nil"/>
          <w:bottom w:val="nil"/>
          <w:right w:val="nil"/>
          <w:between w:val="nil"/>
        </w:pBdr>
        <w:ind w:hanging="720"/>
        <w:rPr>
          <w:b/>
          <w:color w:val="000000"/>
        </w:rPr>
      </w:pPr>
      <w:r>
        <w:rPr>
          <w:b/>
          <w:color w:val="000000"/>
        </w:rPr>
        <w:t xml:space="preserve">KEPUSTAKAAN </w:t>
      </w:r>
    </w:p>
    <w:sdt>
      <w:sdtPr>
        <w:rPr>
          <w:rFonts w:ascii="Arial Narrow" w:hAnsi="Arial Narrow"/>
          <w:sz w:val="24"/>
          <w:szCs w:val="24"/>
        </w:rPr>
        <w:id w:val="111145805"/>
      </w:sdtPr>
      <w:sdtEndPr>
        <w:rPr>
          <w:rFonts w:ascii="Calibri" w:hAnsi="Calibri" w:cs="Calibri"/>
          <w:sz w:val="22"/>
          <w:szCs w:val="22"/>
          <w:lang w:val="en-US"/>
        </w:rPr>
      </w:sdtEndPr>
      <w:sdtContent>
        <w:p w:rsidR="00F321A7" w:rsidRDefault="00F321A7" w:rsidP="00F321A7">
          <w:pPr>
            <w:pStyle w:val="Bibliography1"/>
            <w:spacing w:line="240" w:lineRule="auto"/>
            <w:ind w:left="720" w:hanging="720"/>
            <w:rPr>
              <w:rFonts w:asciiTheme="minorHAnsi" w:hAnsiTheme="minorHAnsi" w:cstheme="minorHAnsi"/>
            </w:rPr>
          </w:pPr>
          <w:r>
            <w:rPr>
              <w:rFonts w:ascii="Arial Narrow" w:hAnsi="Arial Narrow"/>
              <w:sz w:val="24"/>
              <w:szCs w:val="24"/>
            </w:rPr>
            <w:fldChar w:fldCharType="begin"/>
          </w:r>
          <w:r>
            <w:rPr>
              <w:rFonts w:ascii="Arial Narrow" w:hAnsi="Arial Narrow"/>
              <w:sz w:val="24"/>
              <w:szCs w:val="24"/>
            </w:rPr>
            <w:instrText xml:space="preserve"> BIBLIOGRAPHY </w:instrText>
          </w:r>
          <w:r>
            <w:rPr>
              <w:rFonts w:ascii="Arial Narrow" w:hAnsi="Arial Narrow"/>
              <w:sz w:val="24"/>
              <w:szCs w:val="24"/>
            </w:rPr>
            <w:fldChar w:fldCharType="separate"/>
          </w:r>
          <w:r w:rsidRPr="00F321A7">
            <w:rPr>
              <w:rFonts w:asciiTheme="minorHAnsi" w:hAnsiTheme="minorHAnsi" w:cstheme="minorHAnsi"/>
            </w:rPr>
            <w:t xml:space="preserve">Aryuni. (2013). Pengaruhh Stimulasi dengan Metode Swimming and Massage (MSM) Terhadap Perkembangan Motorik Optimal Bayi 6-12 Bulan. </w:t>
          </w:r>
          <w:r w:rsidRPr="00F321A7">
            <w:rPr>
              <w:rFonts w:asciiTheme="minorHAnsi" w:hAnsiTheme="minorHAnsi" w:cstheme="minorHAnsi"/>
              <w:i/>
              <w:iCs/>
            </w:rPr>
            <w:t>Jurnal Universitas Muhammadiyah Surabaya</w:t>
          </w:r>
          <w:r w:rsidRPr="00F321A7">
            <w:rPr>
              <w:rFonts w:asciiTheme="minorHAnsi" w:hAnsiTheme="minorHAnsi" w:cstheme="minorHAnsi"/>
            </w:rPr>
            <w:t>.</w:t>
          </w:r>
        </w:p>
        <w:p w:rsidR="007A47E1" w:rsidRPr="007A47E1" w:rsidRDefault="007A47E1" w:rsidP="007A47E1">
          <w:pPr>
            <w:ind w:left="709" w:hanging="709"/>
            <w:rPr>
              <w:rFonts w:asciiTheme="minorHAnsi" w:hAnsiTheme="minorHAnsi" w:cstheme="minorHAnsi"/>
            </w:rPr>
          </w:pPr>
          <w:r w:rsidRPr="007A47E1">
            <w:rPr>
              <w:rFonts w:asciiTheme="minorHAnsi" w:hAnsiTheme="minorHAnsi" w:cstheme="minorHAnsi"/>
            </w:rPr>
            <w:t xml:space="preserve">Daniati, S.A. Rahayu, U.B, Herawati, S.S.I. </w:t>
          </w:r>
          <w:r w:rsidRPr="007A47E1">
            <w:rPr>
              <w:rFonts w:asciiTheme="minorHAnsi" w:hAnsiTheme="minorHAnsi" w:cstheme="minorHAnsi"/>
              <w:i/>
            </w:rPr>
            <w:t>Pengaruh Baby Solus Per Aqua (Spa) Terhadap Kemampuan Motorik Kasar Bayi Usia 6 – 9 Bulan</w:t>
          </w:r>
          <w:r w:rsidRPr="007A47E1">
            <w:rPr>
              <w:rFonts w:asciiTheme="minorHAnsi" w:hAnsiTheme="minorHAnsi" w:cstheme="minorHAnsi"/>
            </w:rPr>
            <w:t xml:space="preserve">. </w:t>
          </w:r>
          <w:r w:rsidRPr="007A47E1">
            <w:rPr>
              <w:rFonts w:asciiTheme="minorHAnsi" w:hAnsiTheme="minorHAnsi" w:cstheme="minorHAnsi"/>
            </w:rPr>
            <w:t xml:space="preserve">Eprint UMS. </w:t>
          </w:r>
          <w:r w:rsidRPr="007A47E1">
            <w:rPr>
              <w:rFonts w:asciiTheme="minorHAnsi" w:hAnsiTheme="minorHAnsi" w:cstheme="minorHAnsi"/>
            </w:rPr>
            <w:t>2012</w:t>
          </w:r>
        </w:p>
        <w:p w:rsidR="00F321A7" w:rsidRPr="00F321A7" w:rsidRDefault="00F321A7" w:rsidP="00F321A7">
          <w:pPr>
            <w:pStyle w:val="Bibliography1"/>
            <w:spacing w:line="240" w:lineRule="auto"/>
            <w:ind w:left="720" w:hanging="720"/>
            <w:rPr>
              <w:rFonts w:asciiTheme="minorHAnsi" w:hAnsiTheme="minorHAnsi" w:cstheme="minorHAnsi"/>
            </w:rPr>
          </w:pPr>
          <w:r w:rsidRPr="00F321A7">
            <w:rPr>
              <w:rFonts w:asciiTheme="minorHAnsi" w:hAnsiTheme="minorHAnsi" w:cstheme="minorHAnsi"/>
            </w:rPr>
            <w:t xml:space="preserve">Donna L, W. (2013). </w:t>
          </w:r>
          <w:r w:rsidRPr="00F321A7">
            <w:rPr>
              <w:rFonts w:asciiTheme="minorHAnsi" w:hAnsiTheme="minorHAnsi" w:cstheme="minorHAnsi"/>
              <w:i/>
              <w:iCs/>
            </w:rPr>
            <w:t>Buku Ajar Keperawatan Pediatrik Edisi 6.</w:t>
          </w:r>
          <w:r w:rsidRPr="00F321A7">
            <w:rPr>
              <w:rFonts w:asciiTheme="minorHAnsi" w:hAnsiTheme="minorHAnsi" w:cstheme="minorHAnsi"/>
            </w:rPr>
            <w:t xml:space="preserve"> Jakarta: EGC.</w:t>
          </w:r>
        </w:p>
        <w:p w:rsidR="00F321A7" w:rsidRDefault="00F321A7" w:rsidP="00F321A7">
          <w:pPr>
            <w:pStyle w:val="Bibliography1"/>
            <w:spacing w:line="240" w:lineRule="auto"/>
            <w:ind w:left="720" w:hanging="720"/>
            <w:rPr>
              <w:rFonts w:asciiTheme="minorHAnsi" w:hAnsiTheme="minorHAnsi" w:cstheme="minorHAnsi"/>
            </w:rPr>
          </w:pPr>
          <w:r w:rsidRPr="00F321A7">
            <w:rPr>
              <w:rFonts w:asciiTheme="minorHAnsi" w:hAnsiTheme="minorHAnsi" w:cstheme="minorHAnsi"/>
            </w:rPr>
            <w:t xml:space="preserve">Gurol, A. &amp;. (2017). The Effects of Baby Massage on Attachment Between Mother and Their. </w:t>
          </w:r>
          <w:r w:rsidRPr="00F321A7">
            <w:rPr>
              <w:rFonts w:asciiTheme="minorHAnsi" w:hAnsiTheme="minorHAnsi" w:cstheme="minorHAnsi"/>
              <w:i/>
              <w:iCs/>
            </w:rPr>
            <w:t>Journal Asian Nursing Research</w:t>
          </w:r>
          <w:r w:rsidRPr="00F321A7">
            <w:rPr>
              <w:rFonts w:asciiTheme="minorHAnsi" w:hAnsiTheme="minorHAnsi" w:cstheme="minorHAnsi"/>
            </w:rPr>
            <w:t>, Volum 6.</w:t>
          </w:r>
        </w:p>
        <w:p w:rsidR="002077B8" w:rsidRPr="002077B8" w:rsidRDefault="002077B8" w:rsidP="002077B8">
          <w:pPr>
            <w:pStyle w:val="Bibliography1"/>
            <w:spacing w:line="240" w:lineRule="auto"/>
            <w:ind w:left="720" w:hanging="720"/>
            <w:rPr>
              <w:rFonts w:asciiTheme="minorHAnsi" w:hAnsiTheme="minorHAnsi" w:cstheme="minorHAnsi"/>
            </w:rPr>
          </w:pPr>
          <w:r w:rsidRPr="00F321A7">
            <w:rPr>
              <w:rFonts w:asciiTheme="minorHAnsi" w:hAnsiTheme="minorHAnsi" w:cstheme="minorHAnsi"/>
            </w:rPr>
            <w:t>H</w:t>
          </w:r>
          <w:r>
            <w:rPr>
              <w:rFonts w:asciiTheme="minorHAnsi" w:hAnsiTheme="minorHAnsi" w:cstheme="minorHAnsi"/>
              <w:lang w:val="en-US"/>
            </w:rPr>
            <w:t>asanah, N</w:t>
          </w:r>
          <w:r>
            <w:rPr>
              <w:rFonts w:asciiTheme="minorHAnsi" w:hAnsiTheme="minorHAnsi" w:cstheme="minorHAnsi"/>
            </w:rPr>
            <w:t>. (2014</w:t>
          </w:r>
          <w:r w:rsidRPr="00F321A7">
            <w:rPr>
              <w:rFonts w:asciiTheme="minorHAnsi" w:hAnsiTheme="minorHAnsi" w:cstheme="minorHAnsi"/>
            </w:rPr>
            <w:t xml:space="preserve">). Hubungan Tingkat Pengetahuan Ibu dengan Perkembangan Motorik Kasar Pada Anak Usia 3-5 Tahun. </w:t>
          </w:r>
          <w:r w:rsidRPr="00F321A7">
            <w:rPr>
              <w:rFonts w:asciiTheme="minorHAnsi" w:hAnsiTheme="minorHAnsi" w:cstheme="minorHAnsi"/>
              <w:i/>
              <w:iCs/>
            </w:rPr>
            <w:t>Jurnal Midpro</w:t>
          </w:r>
          <w:r w:rsidRPr="00F321A7">
            <w:rPr>
              <w:rFonts w:asciiTheme="minorHAnsi" w:hAnsiTheme="minorHAnsi" w:cstheme="minorHAnsi"/>
            </w:rPr>
            <w:t>.</w:t>
          </w:r>
        </w:p>
        <w:p w:rsidR="00F321A7" w:rsidRDefault="00F321A7" w:rsidP="00F321A7">
          <w:pPr>
            <w:pStyle w:val="Bibliography1"/>
            <w:spacing w:line="240" w:lineRule="auto"/>
            <w:ind w:left="720" w:hanging="720"/>
            <w:rPr>
              <w:rFonts w:asciiTheme="minorHAnsi" w:hAnsiTheme="minorHAnsi" w:cstheme="minorHAnsi"/>
            </w:rPr>
          </w:pPr>
          <w:r w:rsidRPr="00F321A7">
            <w:rPr>
              <w:rFonts w:asciiTheme="minorHAnsi" w:hAnsiTheme="minorHAnsi" w:cstheme="minorHAnsi"/>
            </w:rPr>
            <w:t xml:space="preserve">IDAI. (2016). </w:t>
          </w:r>
          <w:r w:rsidRPr="00F321A7">
            <w:rPr>
              <w:rFonts w:asciiTheme="minorHAnsi" w:hAnsiTheme="minorHAnsi" w:cstheme="minorHAnsi"/>
              <w:i/>
              <w:iCs/>
            </w:rPr>
            <w:t>Pentingnya Memantau Pertumbuhan dan Perkembangan Anak.</w:t>
          </w:r>
          <w:r w:rsidRPr="00F321A7">
            <w:rPr>
              <w:rFonts w:asciiTheme="minorHAnsi" w:hAnsiTheme="minorHAnsi" w:cstheme="minorHAnsi"/>
            </w:rPr>
            <w:t xml:space="preserve"> Jakarta.</w:t>
          </w:r>
        </w:p>
        <w:p w:rsidR="00126112" w:rsidRPr="00F321A7" w:rsidRDefault="00126112" w:rsidP="00126112">
          <w:pPr>
            <w:pStyle w:val="Bibliography1"/>
            <w:spacing w:line="240" w:lineRule="auto"/>
            <w:ind w:left="720" w:hanging="720"/>
            <w:rPr>
              <w:rFonts w:asciiTheme="minorHAnsi" w:hAnsiTheme="minorHAnsi" w:cstheme="minorHAnsi"/>
            </w:rPr>
          </w:pPr>
          <w:r>
            <w:rPr>
              <w:rFonts w:asciiTheme="minorHAnsi" w:hAnsiTheme="minorHAnsi" w:cstheme="minorHAnsi"/>
              <w:lang w:val="en-US"/>
            </w:rPr>
            <w:t>Kemenkes RI</w:t>
          </w:r>
          <w:r w:rsidRPr="00F321A7">
            <w:rPr>
              <w:rFonts w:asciiTheme="minorHAnsi" w:hAnsiTheme="minorHAnsi" w:cstheme="minorHAnsi"/>
            </w:rPr>
            <w:t xml:space="preserve">. (2014). </w:t>
          </w:r>
          <w:r w:rsidRPr="00F321A7">
            <w:rPr>
              <w:rFonts w:asciiTheme="minorHAnsi" w:hAnsiTheme="minorHAnsi" w:cstheme="minorHAnsi"/>
              <w:i/>
              <w:iCs/>
            </w:rPr>
            <w:t>Profil Kesehatan Indonnesia.</w:t>
          </w:r>
          <w:r w:rsidRPr="00F321A7">
            <w:rPr>
              <w:rFonts w:asciiTheme="minorHAnsi" w:hAnsiTheme="minorHAnsi" w:cstheme="minorHAnsi"/>
            </w:rPr>
            <w:t xml:space="preserve"> Jakarta: Kemenkes RI.</w:t>
          </w:r>
        </w:p>
        <w:p w:rsidR="00126112" w:rsidRDefault="00126112" w:rsidP="00126112">
          <w:pPr>
            <w:pStyle w:val="Bibliography1"/>
            <w:spacing w:line="240" w:lineRule="auto"/>
            <w:ind w:left="720" w:hanging="720"/>
            <w:rPr>
              <w:rFonts w:asciiTheme="minorHAnsi" w:hAnsiTheme="minorHAnsi" w:cstheme="minorHAnsi"/>
            </w:rPr>
          </w:pPr>
          <w:r>
            <w:rPr>
              <w:rFonts w:asciiTheme="minorHAnsi" w:hAnsiTheme="minorHAnsi" w:cstheme="minorHAnsi"/>
              <w:lang w:val="en-US"/>
            </w:rPr>
            <w:t>Kepmenkes</w:t>
          </w:r>
          <w:r w:rsidRPr="00F321A7">
            <w:rPr>
              <w:rFonts w:asciiTheme="minorHAnsi" w:hAnsiTheme="minorHAnsi" w:cstheme="minorHAnsi"/>
            </w:rPr>
            <w:t xml:space="preserve">. (2012). </w:t>
          </w:r>
          <w:r w:rsidRPr="00F321A7">
            <w:rPr>
              <w:rFonts w:asciiTheme="minorHAnsi" w:hAnsiTheme="minorHAnsi" w:cstheme="minorHAnsi"/>
              <w:i/>
              <w:iCs/>
            </w:rPr>
            <w:t>Standar Profesi Bidan.</w:t>
          </w:r>
          <w:r w:rsidRPr="00F321A7">
            <w:rPr>
              <w:rFonts w:asciiTheme="minorHAnsi" w:hAnsiTheme="minorHAnsi" w:cstheme="minorHAnsi"/>
            </w:rPr>
            <w:t xml:space="preserve"> Jakarta: Kepmenkes.</w:t>
          </w:r>
        </w:p>
        <w:p w:rsidR="007A47E1" w:rsidRPr="007A47E1" w:rsidRDefault="007A47E1" w:rsidP="007A47E1">
          <w:pPr>
            <w:ind w:left="709" w:hanging="709"/>
            <w:rPr>
              <w:rFonts w:asciiTheme="minorHAnsi" w:hAnsiTheme="minorHAnsi" w:cstheme="minorHAnsi"/>
              <w:lang w:val="id-ID"/>
            </w:rPr>
          </w:pPr>
          <w:r w:rsidRPr="007A47E1">
            <w:rPr>
              <w:rFonts w:asciiTheme="minorHAnsi" w:hAnsiTheme="minorHAnsi" w:cstheme="minorHAnsi"/>
            </w:rPr>
            <w:t>Kusumastuti, N.A</w:t>
          </w:r>
          <w:r w:rsidRPr="007A47E1">
            <w:rPr>
              <w:rFonts w:asciiTheme="minorHAnsi" w:hAnsiTheme="minorHAnsi" w:cstheme="minorHAnsi"/>
            </w:rPr>
            <w:t xml:space="preserve">. </w:t>
          </w:r>
          <w:r w:rsidRPr="007A47E1">
            <w:rPr>
              <w:rFonts w:asciiTheme="minorHAnsi" w:hAnsiTheme="minorHAnsi" w:cstheme="minorHAnsi"/>
            </w:rPr>
            <w:t xml:space="preserve">et al. </w:t>
          </w:r>
          <w:r w:rsidRPr="007A47E1">
            <w:rPr>
              <w:rFonts w:asciiTheme="minorHAnsi" w:hAnsiTheme="minorHAnsi" w:cstheme="minorHAnsi"/>
            </w:rPr>
            <w:t xml:space="preserve">Effect of Massage on Sleep Quality and Motor Development in Infant Aged 3-6 </w:t>
          </w:r>
          <w:r w:rsidRPr="007A47E1">
            <w:rPr>
              <w:rFonts w:asciiTheme="minorHAnsi" w:hAnsiTheme="minorHAnsi" w:cstheme="minorHAnsi"/>
            </w:rPr>
            <w:t>Months</w:t>
          </w:r>
          <w:r w:rsidRPr="007A47E1">
            <w:rPr>
              <w:rFonts w:asciiTheme="minorHAnsi" w:hAnsiTheme="minorHAnsi" w:cstheme="minorHAnsi"/>
              <w:i/>
            </w:rPr>
            <w:t>. Journal of Mathernal and Child</w:t>
          </w:r>
          <w:r w:rsidRPr="007A47E1">
            <w:rPr>
              <w:rFonts w:asciiTheme="minorHAnsi" w:hAnsiTheme="minorHAnsi" w:cstheme="minorHAnsi"/>
            </w:rPr>
            <w:t>. 2016</w:t>
          </w:r>
        </w:p>
        <w:p w:rsidR="00F321A7" w:rsidRPr="00F321A7" w:rsidRDefault="00F321A7" w:rsidP="00F321A7">
          <w:pPr>
            <w:pStyle w:val="Bibliography1"/>
            <w:spacing w:line="240" w:lineRule="auto"/>
            <w:ind w:left="720" w:hanging="720"/>
            <w:rPr>
              <w:rFonts w:asciiTheme="minorHAnsi" w:hAnsiTheme="minorHAnsi" w:cstheme="minorHAnsi"/>
            </w:rPr>
          </w:pPr>
          <w:r w:rsidRPr="00F321A7">
            <w:rPr>
              <w:rFonts w:asciiTheme="minorHAnsi" w:hAnsiTheme="minorHAnsi" w:cstheme="minorHAnsi"/>
            </w:rPr>
            <w:lastRenderedPageBreak/>
            <w:t xml:space="preserve">Papalia. (2014). </w:t>
          </w:r>
          <w:r w:rsidRPr="00F321A7">
            <w:rPr>
              <w:rFonts w:asciiTheme="minorHAnsi" w:hAnsiTheme="minorHAnsi" w:cstheme="minorHAnsi"/>
              <w:i/>
              <w:iCs/>
            </w:rPr>
            <w:t>Human Development (11th ed.) New Perkembangan Gross Motoric Pada Bayi Usia 3-4 Bulan.</w:t>
          </w:r>
          <w:r w:rsidRPr="00F321A7">
            <w:rPr>
              <w:rFonts w:asciiTheme="minorHAnsi" w:hAnsiTheme="minorHAnsi" w:cstheme="minorHAnsi"/>
            </w:rPr>
            <w:t xml:space="preserve"> Jakarta.</w:t>
          </w:r>
        </w:p>
        <w:p w:rsidR="00031B1A" w:rsidRPr="00031B1A" w:rsidRDefault="00BA3DC0" w:rsidP="00031B1A">
          <w:pPr>
            <w:pStyle w:val="Bibliography1"/>
            <w:spacing w:line="240" w:lineRule="auto"/>
            <w:ind w:left="720" w:hanging="720"/>
            <w:rPr>
              <w:rFonts w:asciiTheme="minorHAnsi" w:hAnsiTheme="minorHAnsi" w:cstheme="minorHAnsi"/>
            </w:rPr>
          </w:pPr>
          <w:r w:rsidRPr="00F321A7">
            <w:rPr>
              <w:rFonts w:asciiTheme="minorHAnsi" w:hAnsiTheme="minorHAnsi" w:cstheme="minorHAnsi"/>
            </w:rPr>
            <w:t>R</w:t>
          </w:r>
          <w:r>
            <w:rPr>
              <w:rFonts w:asciiTheme="minorHAnsi" w:hAnsiTheme="minorHAnsi" w:cstheme="minorHAnsi"/>
              <w:lang w:val="en-US"/>
            </w:rPr>
            <w:t>oesli, U</w:t>
          </w:r>
          <w:r w:rsidRPr="00F321A7">
            <w:rPr>
              <w:rFonts w:asciiTheme="minorHAnsi" w:hAnsiTheme="minorHAnsi" w:cstheme="minorHAnsi"/>
            </w:rPr>
            <w:t xml:space="preserve">. (2013). </w:t>
          </w:r>
          <w:r w:rsidRPr="00F321A7">
            <w:rPr>
              <w:rFonts w:asciiTheme="minorHAnsi" w:hAnsiTheme="minorHAnsi" w:cstheme="minorHAnsi"/>
              <w:i/>
              <w:iCs/>
            </w:rPr>
            <w:t>Pedoman Pijat</w:t>
          </w:r>
          <w:bookmarkStart w:id="1" w:name="_GoBack"/>
          <w:bookmarkEnd w:id="1"/>
          <w:r w:rsidRPr="00F321A7">
            <w:rPr>
              <w:rFonts w:asciiTheme="minorHAnsi" w:hAnsiTheme="minorHAnsi" w:cstheme="minorHAnsi"/>
              <w:i/>
              <w:iCs/>
            </w:rPr>
            <w:t xml:space="preserve"> Bayi.</w:t>
          </w:r>
          <w:r w:rsidRPr="00F321A7">
            <w:rPr>
              <w:rFonts w:asciiTheme="minorHAnsi" w:hAnsiTheme="minorHAnsi" w:cstheme="minorHAnsi"/>
            </w:rPr>
            <w:t xml:space="preserve"> Jakarta: PT. Trubus Agriwidya.</w:t>
          </w:r>
        </w:p>
        <w:p w:rsidR="00F321A7" w:rsidRDefault="00F321A7" w:rsidP="00F321A7">
          <w:pPr>
            <w:pStyle w:val="Bibliography1"/>
            <w:spacing w:line="240" w:lineRule="auto"/>
            <w:ind w:left="720" w:hanging="720"/>
            <w:rPr>
              <w:rFonts w:asciiTheme="minorHAnsi" w:hAnsiTheme="minorHAnsi" w:cstheme="minorHAnsi"/>
            </w:rPr>
          </w:pPr>
          <w:r w:rsidRPr="00F321A7">
            <w:rPr>
              <w:rFonts w:asciiTheme="minorHAnsi" w:hAnsiTheme="minorHAnsi" w:cstheme="minorHAnsi"/>
            </w:rPr>
            <w:t xml:space="preserve">Soetjiningsih. (2012). </w:t>
          </w:r>
          <w:r w:rsidRPr="00F321A7">
            <w:rPr>
              <w:rFonts w:asciiTheme="minorHAnsi" w:hAnsiTheme="minorHAnsi" w:cstheme="minorHAnsi"/>
              <w:i/>
              <w:iCs/>
            </w:rPr>
            <w:t>Faktor-Faktor yang Mempengaruhi Tumbbuh Kembang Anak di Ranuh IGNG.</w:t>
          </w:r>
          <w:r w:rsidRPr="00F321A7">
            <w:rPr>
              <w:rFonts w:asciiTheme="minorHAnsi" w:hAnsiTheme="minorHAnsi" w:cstheme="minorHAnsi"/>
            </w:rPr>
            <w:t xml:space="preserve"> Jakarta: EGC.</w:t>
          </w:r>
        </w:p>
        <w:p w:rsidR="00031B1A" w:rsidRPr="00031B1A" w:rsidRDefault="00031B1A" w:rsidP="00031B1A">
          <w:pPr>
            <w:ind w:left="709" w:hanging="709"/>
            <w:rPr>
              <w:rFonts w:asciiTheme="minorHAnsi" w:hAnsiTheme="minorHAnsi" w:cstheme="minorHAnsi"/>
              <w:lang w:val="id-ID"/>
            </w:rPr>
          </w:pPr>
          <w:r w:rsidRPr="00031B1A">
            <w:rPr>
              <w:rFonts w:asciiTheme="minorHAnsi" w:hAnsiTheme="minorHAnsi" w:cstheme="minorHAnsi"/>
            </w:rPr>
            <w:t xml:space="preserve">Suhartini, B. Deteksi Dini Keterlambatan Perkembangan Motorik Kasar pada Anak. Universitas Negeri Yogyakarta, Yogyakarta. 2014; </w:t>
          </w:r>
          <w:r w:rsidRPr="00031B1A">
            <w:rPr>
              <w:rFonts w:asciiTheme="minorHAnsi" w:hAnsiTheme="minorHAnsi" w:cstheme="minorHAnsi"/>
              <w:i/>
            </w:rPr>
            <w:t>Jurnal UNY Vol. I, No. 2</w:t>
          </w:r>
          <w:r w:rsidRPr="00031B1A">
            <w:rPr>
              <w:rFonts w:asciiTheme="minorHAnsi" w:hAnsiTheme="minorHAnsi" w:cstheme="minorHAnsi"/>
            </w:rPr>
            <w:t>, Oktober 2014: 177-185</w:t>
          </w:r>
        </w:p>
        <w:p w:rsidR="00F321A7" w:rsidRPr="00F321A7" w:rsidRDefault="00F321A7" w:rsidP="00F321A7">
          <w:pPr>
            <w:pStyle w:val="Bibliography1"/>
            <w:spacing w:line="240" w:lineRule="auto"/>
            <w:ind w:left="720" w:hanging="720"/>
            <w:rPr>
              <w:rFonts w:asciiTheme="minorHAnsi" w:hAnsiTheme="minorHAnsi" w:cstheme="minorHAnsi"/>
            </w:rPr>
          </w:pPr>
          <w:r w:rsidRPr="00F321A7">
            <w:rPr>
              <w:rFonts w:asciiTheme="minorHAnsi" w:hAnsiTheme="minorHAnsi" w:cstheme="minorHAnsi"/>
            </w:rPr>
            <w:t xml:space="preserve">Widyani. (2009). </w:t>
          </w:r>
          <w:r w:rsidRPr="00F321A7">
            <w:rPr>
              <w:rFonts w:asciiTheme="minorHAnsi" w:hAnsiTheme="minorHAnsi" w:cstheme="minorHAnsi"/>
              <w:i/>
              <w:iCs/>
            </w:rPr>
            <w:t>Panduan Perkembangan Anak Usia 0-1 Tahuun.</w:t>
          </w:r>
          <w:r w:rsidRPr="00F321A7">
            <w:rPr>
              <w:rFonts w:asciiTheme="minorHAnsi" w:hAnsiTheme="minorHAnsi" w:cstheme="minorHAnsi"/>
            </w:rPr>
            <w:t xml:space="preserve"> Jakarta: Puspa Swara.</w:t>
          </w:r>
        </w:p>
        <w:p w:rsidR="00F321A7" w:rsidRDefault="00F321A7" w:rsidP="002077B8">
          <w:pPr>
            <w:spacing w:line="360" w:lineRule="auto"/>
          </w:pPr>
          <w:r>
            <w:rPr>
              <w:rFonts w:ascii="Arial Narrow" w:hAnsi="Arial Narrow"/>
              <w:b/>
              <w:bCs/>
              <w:sz w:val="24"/>
              <w:szCs w:val="24"/>
            </w:rPr>
            <w:fldChar w:fldCharType="end"/>
          </w:r>
        </w:p>
      </w:sdtContent>
    </w:sdt>
    <w:sectPr w:rsidR="00F321A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_HKSCS">
    <w:charset w:val="88"/>
    <w:family w:val="roman"/>
    <w:pitch w:val="default"/>
    <w:sig w:usb0="00000000" w:usb1="00000000" w:usb2="00000016" w:usb3="00000000" w:csb0="00100001" w:csb1="00000000"/>
  </w:font>
  <w:font w:name="font2-Identity-H">
    <w:altName w:val="MS Mincho"/>
    <w:charset w:val="80"/>
    <w:family w:val="auto"/>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290DF2"/>
    <w:multiLevelType w:val="multilevel"/>
    <w:tmpl w:val="5F290DF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decimal"/>
      <w:lvlText w:val="%6)"/>
      <w:lvlJc w:val="left"/>
      <w:pPr>
        <w:ind w:left="4500" w:hanging="360"/>
      </w:pPr>
      <w:rPr>
        <w:rFonts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F290FAA"/>
    <w:multiLevelType w:val="multilevel"/>
    <w:tmpl w:val="5F290FAA"/>
    <w:lvl w:ilvl="0">
      <w:start w:val="1"/>
      <w:numFmt w:val="lowerLetter"/>
      <w:lvlText w:val="%1."/>
      <w:lvlJc w:val="left"/>
      <w:pPr>
        <w:ind w:left="1211" w:hanging="360"/>
      </w:pPr>
      <w:rPr>
        <w:rFonts w:cs="SimSun"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A2"/>
    <w:rsid w:val="00031B1A"/>
    <w:rsid w:val="00045793"/>
    <w:rsid w:val="000749C0"/>
    <w:rsid w:val="00081D28"/>
    <w:rsid w:val="000858F2"/>
    <w:rsid w:val="000D44CA"/>
    <w:rsid w:val="00126112"/>
    <w:rsid w:val="001529DF"/>
    <w:rsid w:val="00171D22"/>
    <w:rsid w:val="001756F1"/>
    <w:rsid w:val="00182D96"/>
    <w:rsid w:val="001B05F2"/>
    <w:rsid w:val="002077B8"/>
    <w:rsid w:val="00222A24"/>
    <w:rsid w:val="003075AA"/>
    <w:rsid w:val="00330A21"/>
    <w:rsid w:val="003A5961"/>
    <w:rsid w:val="003D3CE9"/>
    <w:rsid w:val="003D6CDD"/>
    <w:rsid w:val="00460653"/>
    <w:rsid w:val="00584F12"/>
    <w:rsid w:val="00586519"/>
    <w:rsid w:val="00597F00"/>
    <w:rsid w:val="00627190"/>
    <w:rsid w:val="00662CB1"/>
    <w:rsid w:val="006D2D14"/>
    <w:rsid w:val="00732BFD"/>
    <w:rsid w:val="00743972"/>
    <w:rsid w:val="007A468F"/>
    <w:rsid w:val="007A47E1"/>
    <w:rsid w:val="007E1DA2"/>
    <w:rsid w:val="007E7429"/>
    <w:rsid w:val="00854F17"/>
    <w:rsid w:val="008732F3"/>
    <w:rsid w:val="009804D1"/>
    <w:rsid w:val="009C2509"/>
    <w:rsid w:val="00AD58F8"/>
    <w:rsid w:val="00B64BAA"/>
    <w:rsid w:val="00B6697E"/>
    <w:rsid w:val="00BA3DC0"/>
    <w:rsid w:val="00BE2330"/>
    <w:rsid w:val="00C3007D"/>
    <w:rsid w:val="00C72EEA"/>
    <w:rsid w:val="00CF5C7C"/>
    <w:rsid w:val="00D410D4"/>
    <w:rsid w:val="00D51CDF"/>
    <w:rsid w:val="00D667EF"/>
    <w:rsid w:val="00D87BC1"/>
    <w:rsid w:val="00DF7D0F"/>
    <w:rsid w:val="00E779F2"/>
    <w:rsid w:val="00F321A7"/>
    <w:rsid w:val="00F41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30C7C4-A118-44EC-9F2F-557391479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75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C13754"/>
    <w:pPr>
      <w:ind w:left="720"/>
      <w:contextualSpacing/>
    </w:pPr>
  </w:style>
  <w:style w:type="table" w:styleId="TableGrid">
    <w:name w:val="Table Grid"/>
    <w:basedOn w:val="TableNormal"/>
    <w:uiPriority w:val="59"/>
    <w:qFormat/>
    <w:rsid w:val="00C137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377BB5"/>
  </w:style>
  <w:style w:type="paragraph" w:styleId="NormalWeb">
    <w:name w:val="Normal (Web)"/>
    <w:basedOn w:val="Normal"/>
    <w:uiPriority w:val="99"/>
    <w:unhideWhenUsed/>
    <w:rsid w:val="00377BB5"/>
    <w:pPr>
      <w:spacing w:before="100" w:beforeAutospacing="1" w:after="100" w:afterAutospacing="1" w:line="264" w:lineRule="auto"/>
    </w:pPr>
    <w:rPr>
      <w:rFonts w:eastAsiaTheme="minorEastAsia"/>
      <w:sz w:val="20"/>
      <w:szCs w:val="20"/>
    </w:rPr>
  </w:style>
  <w:style w:type="character" w:styleId="Emphasis">
    <w:name w:val="Emphasis"/>
    <w:basedOn w:val="DefaultParagraphFont"/>
    <w:uiPriority w:val="20"/>
    <w:qFormat/>
    <w:rsid w:val="00377BB5"/>
    <w:rPr>
      <w:i/>
      <w:iCs/>
    </w:rPr>
  </w:style>
  <w:style w:type="character" w:styleId="CommentReference">
    <w:name w:val="annotation reference"/>
    <w:basedOn w:val="DefaultParagraphFont"/>
    <w:uiPriority w:val="99"/>
    <w:semiHidden/>
    <w:unhideWhenUsed/>
    <w:rsid w:val="00220B32"/>
    <w:rPr>
      <w:sz w:val="16"/>
      <w:szCs w:val="16"/>
    </w:rPr>
  </w:style>
  <w:style w:type="paragraph" w:styleId="CommentText">
    <w:name w:val="annotation text"/>
    <w:basedOn w:val="Normal"/>
    <w:link w:val="CommentTextChar"/>
    <w:uiPriority w:val="99"/>
    <w:unhideWhenUsed/>
    <w:rsid w:val="00220B3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20B3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20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32"/>
    <w:rPr>
      <w:rFonts w:ascii="Tahoma" w:hAnsi="Tahoma" w:cs="Tahoma"/>
      <w:sz w:val="16"/>
      <w:szCs w:val="16"/>
    </w:rPr>
  </w:style>
  <w:style w:type="character" w:styleId="Hyperlink">
    <w:name w:val="Hyperlink"/>
    <w:basedOn w:val="DefaultParagraphFont"/>
    <w:unhideWhenUsed/>
    <w:rsid w:val="00555E06"/>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odyText">
    <w:name w:val="Body Text"/>
    <w:basedOn w:val="Normal"/>
    <w:link w:val="BodyTextChar"/>
    <w:uiPriority w:val="1"/>
    <w:qFormat/>
    <w:rsid w:val="007A468F"/>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7A468F"/>
    <w:rPr>
      <w:rFonts w:ascii="Times New Roman" w:eastAsia="Times New Roman" w:hAnsi="Times New Roman" w:cs="Times New Roman"/>
      <w:sz w:val="24"/>
      <w:szCs w:val="24"/>
    </w:rPr>
  </w:style>
  <w:style w:type="paragraph" w:customStyle="1" w:styleId="ListParagraph11">
    <w:name w:val="List Paragraph11"/>
    <w:basedOn w:val="Normal"/>
    <w:qFormat/>
    <w:rsid w:val="000D44CA"/>
    <w:pPr>
      <w:ind w:left="720"/>
      <w:contextualSpacing/>
    </w:pPr>
    <w:rPr>
      <w:rFonts w:cs="SimSun"/>
      <w:lang w:val="id-ID"/>
    </w:rPr>
  </w:style>
  <w:style w:type="paragraph" w:customStyle="1" w:styleId="ListParagraph90cad55f-d36b-4c8c-bf1d-78bb6ae57731">
    <w:name w:val="List Paragraph_90cad55f-d36b-4c8c-bf1d-78bb6ae57731"/>
    <w:basedOn w:val="Normal"/>
    <w:qFormat/>
    <w:rsid w:val="003D6CDD"/>
    <w:pPr>
      <w:ind w:left="720"/>
      <w:contextualSpacing/>
    </w:pPr>
    <w:rPr>
      <w:rFonts w:cs="SimSun"/>
      <w:lang w:val="id-ID"/>
    </w:rPr>
  </w:style>
  <w:style w:type="paragraph" w:customStyle="1" w:styleId="ListParagraph1">
    <w:name w:val="List Paragraph1"/>
    <w:basedOn w:val="Normal"/>
    <w:link w:val="ListParagraphChar"/>
    <w:qFormat/>
    <w:rsid w:val="00C3007D"/>
    <w:pPr>
      <w:ind w:left="720"/>
      <w:contextualSpacing/>
    </w:pPr>
    <w:rPr>
      <w:rFonts w:cs="SimSun"/>
      <w:lang w:val="id-ID"/>
    </w:rPr>
  </w:style>
  <w:style w:type="character" w:customStyle="1" w:styleId="ListParagraphChar">
    <w:name w:val="List Paragraph Char"/>
    <w:basedOn w:val="DefaultParagraphFont"/>
    <w:link w:val="ListParagraph1"/>
    <w:qFormat/>
    <w:rsid w:val="00C3007D"/>
    <w:rPr>
      <w:rFonts w:cs="SimSun"/>
      <w:lang w:val="id-ID"/>
    </w:rPr>
  </w:style>
  <w:style w:type="paragraph" w:customStyle="1" w:styleId="Bibliography1">
    <w:name w:val="Bibliography1"/>
    <w:basedOn w:val="Normal"/>
    <w:next w:val="Normal"/>
    <w:uiPriority w:val="37"/>
    <w:unhideWhenUsed/>
    <w:qFormat/>
    <w:rsid w:val="00F321A7"/>
    <w:rPr>
      <w:rFonts w:cs="SimSu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065738">
      <w:bodyDiv w:val="1"/>
      <w:marLeft w:val="0"/>
      <w:marRight w:val="0"/>
      <w:marTop w:val="0"/>
      <w:marBottom w:val="0"/>
      <w:divBdr>
        <w:top w:val="none" w:sz="0" w:space="0" w:color="auto"/>
        <w:left w:val="none" w:sz="0" w:space="0" w:color="auto"/>
        <w:bottom w:val="none" w:sz="0" w:space="0" w:color="auto"/>
        <w:right w:val="none" w:sz="0" w:space="0" w:color="auto"/>
      </w:divBdr>
    </w:div>
    <w:div w:id="866139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i.yahoed@gmail.com" TargetMode="External"/><Relationship Id="rId3" Type="http://schemas.openxmlformats.org/officeDocument/2006/relationships/numbering" Target="numbering.xml"/><Relationship Id="rId7"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witri@stikesyahoedsmg.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XcWNoDoQXTVkDSiG8NCKqiveJw==">AMUW2mVlsdGX8nHhOXjqhV44LWP0Opk+d4nwcZnYteF60WVYywqIwCh63zh63Djo7ybjSw1QNEfASJiWmyJlGoGCg1qPaVvG9kD2DqDApNXsDM2LGYVkZ5TcKoxnLEvqfj23FC6AYl9HGxjtEP0HpeEmRYVhSeA7mQ==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4E65FC-CB46-4A50-9C29-E61F6163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2483</Words>
  <Characters>14155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Furaida</dc:creator>
  <cp:lastModifiedBy>User</cp:lastModifiedBy>
  <cp:revision>36</cp:revision>
  <dcterms:created xsi:type="dcterms:W3CDTF">2020-10-10T14:07:00Z</dcterms:created>
  <dcterms:modified xsi:type="dcterms:W3CDTF">2020-10-12T04:48:00Z</dcterms:modified>
</cp:coreProperties>
</file>