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64F" w:rsidRPr="004B3CAA" w:rsidRDefault="00EE464F" w:rsidP="00EE464F">
      <w:pPr>
        <w:spacing w:after="0" w:line="240" w:lineRule="auto"/>
        <w:jc w:val="center"/>
        <w:rPr>
          <w:rFonts w:ascii="Times New Roman" w:hAnsi="Times New Roman"/>
          <w:b/>
          <w:bCs/>
          <w:sz w:val="24"/>
        </w:rPr>
      </w:pPr>
      <w:r w:rsidRPr="004B3CAA">
        <w:rPr>
          <w:rFonts w:ascii="Times New Roman" w:hAnsi="Times New Roman"/>
          <w:b/>
          <w:bCs/>
          <w:sz w:val="24"/>
        </w:rPr>
        <w:t xml:space="preserve">PKM PEMBUATAN STIK PELANGI UNTUK PEMBELAJAN BANGUN DATAR DAN WARNA PADA TK PERTIWI </w:t>
      </w:r>
    </w:p>
    <w:p w:rsidR="00EE464F" w:rsidRPr="004B3CAA" w:rsidRDefault="00EE464F" w:rsidP="00EE464F">
      <w:pPr>
        <w:spacing w:after="0" w:line="240" w:lineRule="auto"/>
        <w:jc w:val="center"/>
        <w:rPr>
          <w:rFonts w:ascii="Times New Roman" w:hAnsi="Times New Roman"/>
          <w:b/>
          <w:bCs/>
          <w:sz w:val="24"/>
        </w:rPr>
      </w:pPr>
      <w:r w:rsidRPr="004B3CAA">
        <w:rPr>
          <w:rFonts w:ascii="Times New Roman" w:hAnsi="Times New Roman"/>
          <w:b/>
          <w:bCs/>
          <w:sz w:val="24"/>
        </w:rPr>
        <w:t>BUNGU KECAMATAN MAYONG KABUPATEN JEPARA</w:t>
      </w:r>
    </w:p>
    <w:p w:rsidR="00EE464F" w:rsidRPr="004B3CAA" w:rsidRDefault="00EE464F" w:rsidP="008F2E79">
      <w:pPr>
        <w:pStyle w:val="Title"/>
        <w:tabs>
          <w:tab w:val="left" w:pos="-5400"/>
          <w:tab w:val="left" w:pos="-3330"/>
        </w:tabs>
        <w:rPr>
          <w:szCs w:val="22"/>
          <w:lang w:val="id-ID"/>
        </w:rPr>
      </w:pPr>
    </w:p>
    <w:p w:rsidR="0098312C" w:rsidRPr="004B3CAA" w:rsidRDefault="0098312C" w:rsidP="0098312C">
      <w:pPr>
        <w:spacing w:after="0" w:line="240" w:lineRule="auto"/>
        <w:jc w:val="center"/>
        <w:rPr>
          <w:rFonts w:ascii="Times New Roman" w:hAnsi="Times New Roman"/>
          <w:b/>
        </w:rPr>
      </w:pPr>
    </w:p>
    <w:p w:rsidR="001D2EC4" w:rsidRPr="004B3CAA" w:rsidRDefault="004B3CAA" w:rsidP="0047336C">
      <w:pPr>
        <w:spacing w:after="0" w:line="240" w:lineRule="auto"/>
        <w:jc w:val="center"/>
        <w:rPr>
          <w:rFonts w:ascii="Times New Roman" w:hAnsi="Times New Roman"/>
          <w:b/>
          <w:lang w:val="en-US"/>
        </w:rPr>
      </w:pPr>
      <w:r w:rsidRPr="004B3CAA">
        <w:rPr>
          <w:rFonts w:ascii="Times New Roman" w:hAnsi="Times New Roman"/>
          <w:b/>
        </w:rPr>
        <w:t>¹</w:t>
      </w:r>
      <w:r w:rsidR="00E42C34" w:rsidRPr="004B3CAA">
        <w:rPr>
          <w:rFonts w:ascii="Times New Roman" w:hAnsi="Times New Roman"/>
          <w:b/>
        </w:rPr>
        <w:t>Eka Setya Budi</w:t>
      </w:r>
      <w:r w:rsidR="008F2E79" w:rsidRPr="004B3CAA">
        <w:rPr>
          <w:rFonts w:ascii="Times New Roman" w:hAnsi="Times New Roman"/>
          <w:b/>
          <w:lang w:val="en-US"/>
        </w:rPr>
        <w:t>1</w:t>
      </w:r>
      <w:r w:rsidR="00E42C34" w:rsidRPr="004B3CAA">
        <w:rPr>
          <w:rFonts w:ascii="Times New Roman" w:hAnsi="Times New Roman"/>
          <w:b/>
        </w:rPr>
        <w:t xml:space="preserve">, </w:t>
      </w:r>
      <w:r w:rsidRPr="004B3CAA">
        <w:rPr>
          <w:rFonts w:ascii="Times New Roman" w:hAnsi="Times New Roman"/>
          <w:b/>
        </w:rPr>
        <w:t>²</w:t>
      </w:r>
      <w:r w:rsidR="00E42C34" w:rsidRPr="004B3CAA">
        <w:rPr>
          <w:rFonts w:ascii="Times New Roman" w:hAnsi="Times New Roman"/>
          <w:b/>
        </w:rPr>
        <w:t>Alex Yusron Al Mufti</w:t>
      </w:r>
      <w:r w:rsidR="0098312C" w:rsidRPr="004B3CAA">
        <w:rPr>
          <w:rFonts w:ascii="Times New Roman" w:hAnsi="Times New Roman"/>
          <w:b/>
        </w:rPr>
        <w:t xml:space="preserve">, </w:t>
      </w:r>
      <w:r w:rsidRPr="004B3CAA">
        <w:rPr>
          <w:rFonts w:ascii="Times New Roman" w:hAnsi="Times New Roman"/>
          <w:b/>
          <w:vertAlign w:val="superscript"/>
          <w:lang w:val="en-US"/>
        </w:rPr>
        <w:t>3</w:t>
      </w:r>
      <w:r>
        <w:rPr>
          <w:rFonts w:ascii="Times New Roman" w:hAnsi="Times New Roman"/>
          <w:b/>
          <w:lang w:val="en-US"/>
        </w:rPr>
        <w:t>Haryanto</w:t>
      </w:r>
    </w:p>
    <w:p w:rsidR="00ED1076" w:rsidRPr="004B3CAA" w:rsidRDefault="00ED1076" w:rsidP="0047336C">
      <w:pPr>
        <w:spacing w:after="0" w:line="240" w:lineRule="auto"/>
        <w:jc w:val="center"/>
        <w:rPr>
          <w:rFonts w:ascii="Times New Roman" w:hAnsi="Times New Roman"/>
        </w:rPr>
      </w:pPr>
    </w:p>
    <w:p w:rsidR="004B3CAA" w:rsidRDefault="004B3CAA" w:rsidP="00700651">
      <w:pPr>
        <w:spacing w:after="0" w:line="240" w:lineRule="auto"/>
        <w:jc w:val="center"/>
        <w:rPr>
          <w:rFonts w:ascii="Times New Roman" w:hAnsi="Times New Roman"/>
          <w:sz w:val="20"/>
          <w:lang w:val="en-US"/>
        </w:rPr>
      </w:pPr>
      <w:r>
        <w:rPr>
          <w:rFonts w:ascii="Times New Roman" w:hAnsi="Times New Roman"/>
          <w:sz w:val="20"/>
          <w:vertAlign w:val="superscript"/>
          <w:lang w:val="en-US"/>
        </w:rPr>
        <w:t xml:space="preserve">1,2 </w:t>
      </w:r>
      <w:r w:rsidRPr="004B3CAA">
        <w:rPr>
          <w:rFonts w:ascii="Times New Roman" w:hAnsi="Times New Roman"/>
          <w:sz w:val="20"/>
          <w:lang w:val="en-US"/>
        </w:rPr>
        <w:t xml:space="preserve">Prodi Pendidikan Agama Islam, Fakultas Tarbiyah dan Ilmu Keguruan, UNISNU, </w:t>
      </w:r>
      <w:r w:rsidR="00A07D11" w:rsidRPr="004B3CAA">
        <w:rPr>
          <w:rFonts w:ascii="Times New Roman" w:hAnsi="Times New Roman"/>
          <w:sz w:val="20"/>
        </w:rPr>
        <w:t>Jepara</w:t>
      </w:r>
      <w:r w:rsidRPr="004B3CAA">
        <w:rPr>
          <w:rFonts w:ascii="Times New Roman" w:hAnsi="Times New Roman"/>
          <w:sz w:val="20"/>
          <w:lang w:val="en-US"/>
        </w:rPr>
        <w:t>, Indonesia</w:t>
      </w:r>
    </w:p>
    <w:p w:rsidR="004B3CAA" w:rsidRPr="004B3CAA" w:rsidRDefault="004B3CAA" w:rsidP="00700651">
      <w:pPr>
        <w:spacing w:after="0" w:line="240" w:lineRule="auto"/>
        <w:jc w:val="center"/>
        <w:rPr>
          <w:rFonts w:ascii="Times New Roman" w:hAnsi="Times New Roman"/>
          <w:sz w:val="20"/>
          <w:lang w:val="en-US"/>
        </w:rPr>
      </w:pPr>
      <w:r w:rsidRPr="004B3CAA">
        <w:rPr>
          <w:rFonts w:ascii="Times New Roman" w:hAnsi="Times New Roman"/>
          <w:sz w:val="20"/>
          <w:vertAlign w:val="superscript"/>
          <w:lang w:val="en-US"/>
        </w:rPr>
        <w:t>3</w:t>
      </w:r>
      <w:r w:rsidRPr="004B3CAA">
        <w:rPr>
          <w:rFonts w:ascii="Times New Roman" w:hAnsi="Times New Roman"/>
          <w:sz w:val="20"/>
          <w:lang w:val="en-US"/>
        </w:rPr>
        <w:t xml:space="preserve">Prodi Pendidikan </w:t>
      </w:r>
      <w:r>
        <w:rPr>
          <w:rFonts w:ascii="Times New Roman" w:hAnsi="Times New Roman"/>
          <w:sz w:val="20"/>
          <w:lang w:val="en-US"/>
        </w:rPr>
        <w:t>Bahasa Inggris</w:t>
      </w:r>
      <w:r w:rsidRPr="004B3CAA">
        <w:rPr>
          <w:rFonts w:ascii="Times New Roman" w:hAnsi="Times New Roman"/>
          <w:sz w:val="20"/>
          <w:lang w:val="en-US"/>
        </w:rPr>
        <w:t xml:space="preserve">, Fakultas Tarbiyah dan Ilmu Keguruan, UNISNU, </w:t>
      </w:r>
      <w:r w:rsidRPr="004B3CAA">
        <w:rPr>
          <w:rFonts w:ascii="Times New Roman" w:hAnsi="Times New Roman"/>
          <w:sz w:val="20"/>
        </w:rPr>
        <w:t>Jepara</w:t>
      </w:r>
      <w:r w:rsidRPr="004B3CAA">
        <w:rPr>
          <w:rFonts w:ascii="Times New Roman" w:hAnsi="Times New Roman"/>
          <w:sz w:val="20"/>
          <w:lang w:val="en-US"/>
        </w:rPr>
        <w:t>, Indonesia</w:t>
      </w:r>
    </w:p>
    <w:p w:rsidR="004B3CAA" w:rsidRDefault="004B3CAA" w:rsidP="00700651">
      <w:pPr>
        <w:spacing w:after="0" w:line="240" w:lineRule="auto"/>
        <w:jc w:val="center"/>
        <w:rPr>
          <w:rFonts w:ascii="Times New Roman" w:hAnsi="Times New Roman"/>
          <w:sz w:val="20"/>
          <w:lang w:val="en-US"/>
        </w:rPr>
      </w:pPr>
    </w:p>
    <w:p w:rsidR="004B3CAA" w:rsidRDefault="004B3CAA" w:rsidP="00700651">
      <w:pPr>
        <w:spacing w:after="0" w:line="240" w:lineRule="auto"/>
        <w:jc w:val="center"/>
        <w:rPr>
          <w:rFonts w:ascii="Times New Roman" w:hAnsi="Times New Roman"/>
          <w:sz w:val="20"/>
          <w:lang w:val="en-US"/>
        </w:rPr>
      </w:pPr>
    </w:p>
    <w:p w:rsidR="004B3CAA" w:rsidRDefault="004B3CAA" w:rsidP="00700651">
      <w:pPr>
        <w:spacing w:after="0" w:line="240" w:lineRule="auto"/>
        <w:jc w:val="center"/>
        <w:rPr>
          <w:rFonts w:ascii="Times New Roman" w:hAnsi="Times New Roman"/>
          <w:sz w:val="20"/>
          <w:lang w:val="en-US"/>
        </w:rPr>
      </w:pPr>
      <w:r>
        <w:rPr>
          <w:rFonts w:ascii="Times New Roman" w:hAnsi="Times New Roman"/>
          <w:sz w:val="20"/>
          <w:lang w:val="en-US"/>
        </w:rPr>
        <w:t>Corresponding Author</w:t>
      </w:r>
    </w:p>
    <w:p w:rsidR="00887598" w:rsidRDefault="004B3CAA" w:rsidP="00700651">
      <w:pPr>
        <w:spacing w:after="0" w:line="240" w:lineRule="auto"/>
        <w:jc w:val="center"/>
        <w:rPr>
          <w:rFonts w:ascii="Times New Roman" w:hAnsi="Times New Roman"/>
          <w:sz w:val="20"/>
          <w:lang w:val="en-US"/>
        </w:rPr>
      </w:pPr>
      <w:r>
        <w:rPr>
          <w:rFonts w:ascii="Times New Roman" w:hAnsi="Times New Roman"/>
          <w:sz w:val="20"/>
          <w:lang w:val="en-US"/>
        </w:rPr>
        <w:t xml:space="preserve">Jalan Taman Siswa </w:t>
      </w:r>
      <w:r w:rsidR="00BB60FA">
        <w:rPr>
          <w:rFonts w:ascii="Times New Roman" w:hAnsi="Times New Roman"/>
          <w:sz w:val="20"/>
          <w:lang w:val="en-US"/>
        </w:rPr>
        <w:t xml:space="preserve">Pekeng </w:t>
      </w:r>
      <w:r w:rsidR="00887598">
        <w:rPr>
          <w:rFonts w:ascii="Times New Roman" w:hAnsi="Times New Roman"/>
          <w:sz w:val="20"/>
          <w:lang w:val="en-US"/>
        </w:rPr>
        <w:t xml:space="preserve">Tahunan Jepara Indonesia 59427 Telp. (0291) 592630 </w:t>
      </w:r>
    </w:p>
    <w:p w:rsidR="00700651" w:rsidRPr="004B3CAA" w:rsidRDefault="00700651" w:rsidP="00700651">
      <w:pPr>
        <w:spacing w:after="0" w:line="240" w:lineRule="auto"/>
        <w:jc w:val="center"/>
        <w:rPr>
          <w:rFonts w:ascii="Times New Roman" w:hAnsi="Times New Roman"/>
          <w:sz w:val="20"/>
          <w:lang w:val="en-US"/>
        </w:rPr>
      </w:pPr>
      <w:r w:rsidRPr="004B3CAA">
        <w:rPr>
          <w:rFonts w:ascii="Times New Roman" w:hAnsi="Times New Roman"/>
          <w:sz w:val="20"/>
        </w:rPr>
        <w:t xml:space="preserve">Email: </w:t>
      </w:r>
      <w:hyperlink r:id="rId9" w:history="1">
        <w:r w:rsidR="00EE464F" w:rsidRPr="004B3CAA">
          <w:rPr>
            <w:rStyle w:val="Hyperlink"/>
            <w:rFonts w:ascii="Times New Roman" w:hAnsi="Times New Roman"/>
            <w:sz w:val="20"/>
          </w:rPr>
          <w:t>ekasetyabudi35</w:t>
        </w:r>
        <w:r w:rsidR="00EE464F" w:rsidRPr="004B3CAA">
          <w:rPr>
            <w:rStyle w:val="Hyperlink"/>
            <w:rFonts w:ascii="Times New Roman" w:hAnsi="Times New Roman"/>
            <w:sz w:val="20"/>
            <w:lang w:val="en-US"/>
          </w:rPr>
          <w:t>@gmail.com</w:t>
        </w:r>
      </w:hyperlink>
    </w:p>
    <w:p w:rsidR="008F2E79" w:rsidRPr="004B3CAA" w:rsidRDefault="008F2E79" w:rsidP="00700651">
      <w:pPr>
        <w:spacing w:after="0" w:line="240" w:lineRule="auto"/>
        <w:jc w:val="center"/>
        <w:rPr>
          <w:rFonts w:ascii="Times New Roman" w:hAnsi="Times New Roman"/>
          <w:sz w:val="20"/>
        </w:rPr>
      </w:pPr>
    </w:p>
    <w:p w:rsidR="00EE464F" w:rsidRPr="004B3CAA" w:rsidRDefault="00EE464F" w:rsidP="00700651">
      <w:pPr>
        <w:spacing w:after="0" w:line="240" w:lineRule="auto"/>
        <w:jc w:val="center"/>
        <w:rPr>
          <w:rFonts w:ascii="Times New Roman" w:hAnsi="Times New Roman"/>
        </w:rPr>
      </w:pPr>
    </w:p>
    <w:p w:rsidR="00B602BB" w:rsidRDefault="00B602BB" w:rsidP="00B602BB">
      <w:pPr>
        <w:spacing w:after="0" w:line="240" w:lineRule="auto"/>
        <w:jc w:val="center"/>
        <w:rPr>
          <w:rFonts w:ascii="Times New Roman" w:hAnsi="Times New Roman"/>
          <w:b/>
          <w:lang w:val="en-US"/>
        </w:rPr>
      </w:pPr>
      <w:r w:rsidRPr="004B3CAA">
        <w:rPr>
          <w:rFonts w:ascii="Times New Roman" w:hAnsi="Times New Roman"/>
          <w:b/>
        </w:rPr>
        <w:t>ABSTRAK</w:t>
      </w:r>
    </w:p>
    <w:p w:rsidR="00B602BB" w:rsidRPr="00B602BB" w:rsidRDefault="00B602BB" w:rsidP="00B602BB">
      <w:pPr>
        <w:pStyle w:val="ListParagraph"/>
        <w:spacing w:after="0" w:line="240" w:lineRule="auto"/>
        <w:ind w:left="567" w:right="565"/>
        <w:jc w:val="both"/>
        <w:rPr>
          <w:rFonts w:ascii="Times New Roman" w:hAnsi="Times New Roman"/>
        </w:rPr>
      </w:pPr>
      <w:r w:rsidRPr="00B602BB">
        <w:rPr>
          <w:rFonts w:ascii="Times New Roman" w:hAnsi="Times New Roman"/>
        </w:rPr>
        <w:t>Media pembelajaran yang tepat, sangat mendukung keberhasilan pembelajaran baik dari segi kualitas maupun kuantitas. Oleh karenanya, pemilihan dan penggunaan media pembelajaran harus disesuaikan dengan kebutuhan dan kesesuaian materi.  Mengenalkan pesrta didik  bentuk bangun datar dan warna kebanyakan menggunakan gambar atau alat peraga  dalam jumlah banyak. Hal ini menjadikan pengajaran di sekolah terkesan ribet, guru terkesan kurang kreatif dan inovatif dalam proses pembelajaran di TK Pertiwi desa Bungu.</w:t>
      </w:r>
      <w:r w:rsidRPr="00B602BB">
        <w:rPr>
          <w:rFonts w:ascii="Times New Roman" w:hAnsi="Times New Roman"/>
          <w:lang w:val="en-US"/>
        </w:rPr>
        <w:t xml:space="preserve"> </w:t>
      </w:r>
      <w:r w:rsidRPr="00B602BB">
        <w:rPr>
          <w:rFonts w:ascii="Times New Roman" w:hAnsi="Times New Roman"/>
        </w:rPr>
        <w:t xml:space="preserve">Solusi yang ditawarkan pada program pengabdian kepada masyarakat ini adalah pembuatan “stik pelangi“ bagi guru </w:t>
      </w:r>
      <w:r w:rsidRPr="00B602BB">
        <w:rPr>
          <w:rFonts w:ascii="Times New Roman" w:hAnsi="Times New Roman"/>
          <w:lang w:eastAsia="id-ID"/>
        </w:rPr>
        <w:t xml:space="preserve">TK Pertiwi Desa Bungu </w:t>
      </w:r>
      <w:r w:rsidRPr="00B602BB">
        <w:rPr>
          <w:rFonts w:ascii="Times New Roman" w:hAnsi="Times New Roman"/>
        </w:rPr>
        <w:t xml:space="preserve">sebagai media pembelajaran bangun datar dan warna. ini diharapkan akan membentuk komunikasi pembelajaran yang efektif di antara guru dan peserta didik, karena proses pembelajaran akan lebih menarik dan mengesankan. </w:t>
      </w:r>
      <w:r w:rsidRPr="00B602BB">
        <w:rPr>
          <w:rFonts w:ascii="Times New Roman" w:hAnsi="Times New Roman"/>
          <w:lang w:eastAsia="id-ID"/>
        </w:rPr>
        <w:t xml:space="preserve">Permasalahan yang dihadapi mitra TK Pertiwi Desa Bungu yaitu (1) hasil pembelajaran materi bangun datar dan warna </w:t>
      </w:r>
      <w:r w:rsidRPr="00B602BB">
        <w:rPr>
          <w:rFonts w:ascii="Times New Roman" w:hAnsi="Times New Roman"/>
        </w:rPr>
        <w:t xml:space="preserve">belum optimal. (2) guru </w:t>
      </w:r>
      <w:r w:rsidRPr="00B602BB">
        <w:rPr>
          <w:rFonts w:ascii="Times New Roman" w:hAnsi="Times New Roman"/>
          <w:lang w:eastAsia="id-ID"/>
        </w:rPr>
        <w:t xml:space="preserve">TK Pertiwi Desa Bungu </w:t>
      </w:r>
      <w:r w:rsidRPr="00B602BB">
        <w:rPr>
          <w:rFonts w:ascii="Times New Roman" w:hAnsi="Times New Roman"/>
        </w:rPr>
        <w:t xml:space="preserve">belum profesional dalam membuat media pembelajaran.  Stik Pelangia dalah program membuat media pembelajaran yang simple kreatif dan inovatif serta tidak membutukan biaya yang signifikan. Media ini dirancang dengan sedemikian rupa agar tujuan pembelajara dapat tercapai. </w:t>
      </w:r>
      <w:r w:rsidRPr="00B602BB">
        <w:rPr>
          <w:rFonts w:ascii="Times New Roman" w:hAnsi="Times New Roman"/>
          <w:color w:val="000000"/>
          <w:lang w:eastAsia="id-ID"/>
        </w:rPr>
        <w:t xml:space="preserve">Dengan adanya </w:t>
      </w:r>
      <w:r w:rsidRPr="00B602BB">
        <w:rPr>
          <w:rFonts w:ascii="Times New Roman" w:hAnsi="Times New Roman"/>
        </w:rPr>
        <w:t xml:space="preserve">pembuatan “Stik pelangi” bagi guru </w:t>
      </w:r>
      <w:r w:rsidRPr="00B602BB">
        <w:rPr>
          <w:rFonts w:ascii="Times New Roman" w:hAnsi="Times New Roman"/>
          <w:lang w:eastAsia="id-ID"/>
        </w:rPr>
        <w:t xml:space="preserve">TK Pertiwi Desa Bungu </w:t>
      </w:r>
      <w:r w:rsidRPr="00B602BB">
        <w:rPr>
          <w:rFonts w:ascii="Times New Roman" w:hAnsi="Times New Roman"/>
        </w:rPr>
        <w:t>hasil pembelajaran materi bangun datar dan warna peserta didik dapat tercapai secara maksimal.</w:t>
      </w:r>
    </w:p>
    <w:p w:rsidR="00B602BB" w:rsidRPr="00B602BB" w:rsidRDefault="00B602BB" w:rsidP="00B602BB">
      <w:pPr>
        <w:pStyle w:val="ListParagraph"/>
        <w:spacing w:after="0" w:line="240" w:lineRule="auto"/>
        <w:ind w:left="567" w:right="565"/>
        <w:jc w:val="both"/>
        <w:rPr>
          <w:rFonts w:ascii="Times New Roman" w:hAnsi="Times New Roman"/>
        </w:rPr>
      </w:pPr>
    </w:p>
    <w:p w:rsidR="00B602BB" w:rsidRPr="00B602BB" w:rsidRDefault="00B602BB" w:rsidP="00B602BB">
      <w:pPr>
        <w:tabs>
          <w:tab w:val="left" w:pos="4678"/>
        </w:tabs>
        <w:autoSpaceDE w:val="0"/>
        <w:autoSpaceDN w:val="0"/>
        <w:adjustRightInd w:val="0"/>
        <w:spacing w:line="240" w:lineRule="auto"/>
        <w:ind w:left="567" w:right="565"/>
        <w:jc w:val="both"/>
        <w:rPr>
          <w:rFonts w:ascii="Times New Roman" w:hAnsi="Times New Roman"/>
          <w:iCs/>
          <w:lang w:val="en-US"/>
        </w:rPr>
      </w:pPr>
      <w:r w:rsidRPr="00B602BB">
        <w:rPr>
          <w:rFonts w:ascii="Times New Roman" w:hAnsi="Times New Roman"/>
          <w:b/>
          <w:iCs/>
        </w:rPr>
        <w:t>Keywords:</w:t>
      </w:r>
      <w:r w:rsidRPr="00B602BB">
        <w:rPr>
          <w:rFonts w:ascii="Times New Roman" w:hAnsi="Times New Roman"/>
          <w:iCs/>
        </w:rPr>
        <w:t xml:space="preserve"> stik pengi,bangun datar, dan TK Pertiwi Desa Bunngu</w:t>
      </w:r>
    </w:p>
    <w:p w:rsidR="00B602BB" w:rsidRPr="00B602BB" w:rsidRDefault="00B602BB" w:rsidP="00B602BB">
      <w:pPr>
        <w:tabs>
          <w:tab w:val="left" w:pos="4678"/>
        </w:tabs>
        <w:autoSpaceDE w:val="0"/>
        <w:autoSpaceDN w:val="0"/>
        <w:adjustRightInd w:val="0"/>
        <w:spacing w:line="240" w:lineRule="auto"/>
        <w:jc w:val="both"/>
        <w:rPr>
          <w:rFonts w:ascii="Times New Roman" w:hAnsi="Times New Roman"/>
          <w:i/>
          <w:iCs/>
          <w:lang w:val="en-US"/>
        </w:rPr>
      </w:pPr>
    </w:p>
    <w:p w:rsidR="00EE464F" w:rsidRPr="00B602BB" w:rsidRDefault="0098312C" w:rsidP="00EE464F">
      <w:pPr>
        <w:spacing w:after="0" w:line="240" w:lineRule="auto"/>
        <w:jc w:val="center"/>
        <w:rPr>
          <w:rFonts w:ascii="Times New Roman" w:hAnsi="Times New Roman"/>
          <w:b/>
          <w:i/>
          <w:iCs/>
          <w:lang w:val="en-US"/>
        </w:rPr>
      </w:pPr>
      <w:r w:rsidRPr="00B602BB">
        <w:rPr>
          <w:rFonts w:ascii="Times New Roman" w:hAnsi="Times New Roman"/>
          <w:b/>
          <w:i/>
          <w:iCs/>
        </w:rPr>
        <w:t>ABSTRACT</w:t>
      </w:r>
    </w:p>
    <w:p w:rsidR="00954E4B" w:rsidRPr="00B602BB" w:rsidRDefault="00954E4B" w:rsidP="00B602BB">
      <w:pPr>
        <w:pStyle w:val="ListParagraph"/>
        <w:spacing w:after="0" w:line="240" w:lineRule="auto"/>
        <w:ind w:left="567" w:right="565"/>
        <w:jc w:val="both"/>
        <w:rPr>
          <w:rFonts w:ascii="Times New Roman" w:hAnsi="Times New Roman"/>
          <w:i/>
        </w:rPr>
      </w:pPr>
      <w:r w:rsidRPr="00B602BB">
        <w:rPr>
          <w:rFonts w:ascii="Times New Roman" w:hAnsi="Times New Roman"/>
          <w:i/>
        </w:rPr>
        <w:t>Appropriate learning media</w:t>
      </w:r>
      <w:r w:rsidR="00570598">
        <w:rPr>
          <w:rFonts w:ascii="Times New Roman" w:hAnsi="Times New Roman"/>
          <w:i/>
          <w:lang w:val="en-US"/>
        </w:rPr>
        <w:t xml:space="preserve"> </w:t>
      </w:r>
      <w:r w:rsidRPr="00B602BB">
        <w:rPr>
          <w:rFonts w:ascii="Times New Roman" w:hAnsi="Times New Roman"/>
          <w:i/>
        </w:rPr>
        <w:t xml:space="preserve"> greatly supports the success of learning both in terms of quality and quantity. Therefore, the selection and use of learning media must be adjusted to the needs and suitability of the material. Introducing students form flat shapes and colors mostly using pictures or props in large quantities. This makes teaching in schools seem complicated, teachers seem less creative and innovative in the learning process in Pertiwi Kindergarten in the village of Bungu.</w:t>
      </w:r>
      <w:r w:rsidR="00B602BB" w:rsidRPr="00B602BB">
        <w:rPr>
          <w:rFonts w:ascii="Times New Roman" w:hAnsi="Times New Roman"/>
          <w:i/>
        </w:rPr>
        <w:t xml:space="preserve"> </w:t>
      </w:r>
      <w:r w:rsidRPr="00B602BB">
        <w:rPr>
          <w:rFonts w:ascii="Times New Roman" w:hAnsi="Times New Roman"/>
          <w:i/>
        </w:rPr>
        <w:t xml:space="preserve">The solution offered in this community service program is the creation of a "rainbow stick" for the Pertiwi TK Kindergarten teacher as a medium of learning to build flat and color. this is expected to form effective learning communication between teachers and students, because the learning process will be more interesting and impressive. The problems faced by </w:t>
      </w:r>
      <w:r w:rsidR="00570598" w:rsidRPr="00B602BB">
        <w:rPr>
          <w:rFonts w:ascii="Times New Roman" w:hAnsi="Times New Roman"/>
          <w:i/>
        </w:rPr>
        <w:t xml:space="preserve">TK </w:t>
      </w:r>
      <w:r w:rsidRPr="00B602BB">
        <w:rPr>
          <w:rFonts w:ascii="Times New Roman" w:hAnsi="Times New Roman"/>
          <w:i/>
        </w:rPr>
        <w:t xml:space="preserve">Pertiwi Kindergarten partner are (1) the learning outcomes of flat and color material are not optimal. (2) </w:t>
      </w:r>
      <w:r w:rsidR="00570598" w:rsidRPr="00B602BB">
        <w:rPr>
          <w:rFonts w:ascii="Times New Roman" w:hAnsi="Times New Roman"/>
          <w:i/>
        </w:rPr>
        <w:t xml:space="preserve">TK </w:t>
      </w:r>
      <w:r w:rsidRPr="00B602BB">
        <w:rPr>
          <w:rFonts w:ascii="Times New Roman" w:hAnsi="Times New Roman"/>
          <w:i/>
        </w:rPr>
        <w:t xml:space="preserve">Pertiwi kindergarten teacher is not yet professional in making learning media. Pelangia Stick is a program that makes </w:t>
      </w:r>
      <w:r w:rsidRPr="00B602BB">
        <w:rPr>
          <w:rFonts w:ascii="Times New Roman" w:hAnsi="Times New Roman"/>
          <w:i/>
        </w:rPr>
        <w:lastRenderedPageBreak/>
        <w:t>learning media that is simple, creative and innovative and does not require significant costs. This media is designed so that learning objectives can be achieved. With the creation of "Rainbow Sticks" for kindergarten teachers in Pertiwi Bungu Village, the learning outcomes of the material in the shape of the flat and the colors of students can be achieved optimally.</w:t>
      </w:r>
    </w:p>
    <w:p w:rsidR="00954E4B" w:rsidRPr="00B602BB" w:rsidRDefault="00954E4B" w:rsidP="00B602BB">
      <w:pPr>
        <w:pStyle w:val="ListParagraph"/>
        <w:spacing w:after="0" w:line="240" w:lineRule="auto"/>
        <w:ind w:left="567" w:right="565"/>
        <w:jc w:val="both"/>
        <w:rPr>
          <w:rFonts w:ascii="Times New Roman" w:hAnsi="Times New Roman"/>
          <w:i/>
        </w:rPr>
      </w:pPr>
    </w:p>
    <w:p w:rsidR="00954E4B" w:rsidRPr="00B602BB" w:rsidRDefault="00954E4B" w:rsidP="00B602BB">
      <w:pPr>
        <w:pStyle w:val="ListParagraph"/>
        <w:spacing w:after="0" w:line="240" w:lineRule="auto"/>
        <w:ind w:left="567" w:right="565"/>
        <w:jc w:val="both"/>
        <w:rPr>
          <w:rFonts w:ascii="Times New Roman" w:hAnsi="Times New Roman"/>
          <w:i/>
        </w:rPr>
      </w:pPr>
      <w:r w:rsidRPr="00B602BB">
        <w:rPr>
          <w:rFonts w:ascii="Times New Roman" w:hAnsi="Times New Roman"/>
          <w:i/>
        </w:rPr>
        <w:t xml:space="preserve">Keywords: </w:t>
      </w:r>
      <w:r w:rsidR="00570598">
        <w:rPr>
          <w:rFonts w:ascii="Times New Roman" w:hAnsi="Times New Roman"/>
          <w:i/>
          <w:lang w:val="en-US"/>
        </w:rPr>
        <w:t>rainbow-</w:t>
      </w:r>
      <w:r w:rsidRPr="00B602BB">
        <w:rPr>
          <w:rFonts w:ascii="Times New Roman" w:hAnsi="Times New Roman"/>
          <w:i/>
        </w:rPr>
        <w:t xml:space="preserve"> stick, flat wake, TK Pertiwi Bungu Village</w:t>
      </w:r>
    </w:p>
    <w:p w:rsidR="00ED1076" w:rsidRPr="004B3CAA" w:rsidRDefault="00ED1076" w:rsidP="0047336C">
      <w:pPr>
        <w:spacing w:after="0" w:line="240" w:lineRule="auto"/>
        <w:jc w:val="center"/>
        <w:rPr>
          <w:rFonts w:ascii="Times New Roman" w:hAnsi="Times New Roman"/>
          <w:b/>
        </w:rPr>
      </w:pPr>
    </w:p>
    <w:p w:rsidR="00ED1076" w:rsidRPr="004B3CAA" w:rsidRDefault="00ED1076" w:rsidP="0098312C">
      <w:pPr>
        <w:spacing w:after="0"/>
        <w:rPr>
          <w:rFonts w:ascii="Times New Roman" w:hAnsi="Times New Roman"/>
          <w:b/>
        </w:rPr>
      </w:pPr>
    </w:p>
    <w:p w:rsidR="0098312C" w:rsidRPr="004B3CAA" w:rsidRDefault="0098312C" w:rsidP="00E02F7C">
      <w:pPr>
        <w:spacing w:after="0" w:line="240" w:lineRule="auto"/>
        <w:rPr>
          <w:rFonts w:ascii="Times New Roman" w:hAnsi="Times New Roman"/>
          <w:b/>
        </w:rPr>
      </w:pPr>
      <w:r w:rsidRPr="004B3CAA">
        <w:rPr>
          <w:rFonts w:ascii="Times New Roman" w:hAnsi="Times New Roman"/>
          <w:b/>
        </w:rPr>
        <w:t>PENDAHULUAN</w:t>
      </w:r>
    </w:p>
    <w:p w:rsidR="008B7DE4" w:rsidRPr="00E02F7C" w:rsidRDefault="008B7DE4" w:rsidP="00E02F7C">
      <w:pPr>
        <w:tabs>
          <w:tab w:val="left" w:pos="426"/>
        </w:tabs>
        <w:spacing w:after="0" w:line="240" w:lineRule="auto"/>
        <w:jc w:val="both"/>
        <w:rPr>
          <w:rFonts w:ascii="Times New Roman" w:hAnsi="Times New Roman"/>
          <w:b/>
          <w:bCs/>
        </w:rPr>
      </w:pPr>
      <w:r w:rsidRPr="00E02F7C">
        <w:rPr>
          <w:rFonts w:ascii="Times New Roman" w:hAnsi="Times New Roman"/>
          <w:b/>
          <w:bCs/>
        </w:rPr>
        <w:t>Analisis Situasi</w:t>
      </w:r>
    </w:p>
    <w:p w:rsidR="008B7DE4" w:rsidRPr="004B3CAA" w:rsidRDefault="008B7DE4" w:rsidP="00E02F7C">
      <w:pPr>
        <w:pStyle w:val="ListParagraph"/>
        <w:spacing w:after="0" w:line="240" w:lineRule="auto"/>
        <w:ind w:left="0" w:firstLine="720"/>
        <w:contextualSpacing w:val="0"/>
        <w:jc w:val="both"/>
        <w:rPr>
          <w:rFonts w:ascii="Times New Roman" w:hAnsi="Times New Roman"/>
        </w:rPr>
      </w:pPr>
      <w:r w:rsidRPr="004B3CAA">
        <w:rPr>
          <w:rFonts w:ascii="Times New Roman" w:hAnsi="Times New Roman"/>
        </w:rPr>
        <w:t xml:space="preserve">TK Pertiwi Desa Bungu adalah TK yang termasuk daerah binaan Ikatan Guru Taman Kpeserta didik-kpeserta didik Kecamatan Mayong. TK pertiwi Desa Bungu berjarak kurang lebih 15 KM dari pusat kota. TK ini berdiri pada tahun 2008 dan beroperasi hingga sekarang yaitu tahun 2018. TK Pertiwi Desa Bungu dikepalai oleh Lailatul Mutmainah, S.Pd. TK ini memiliki permasalahan tentang model pembelajaran pendidikan karakter. Di TK Pertiwi Desa Bungu guru masih bingung menggunakan model, teknik, dan pendekatan sepertia apa yang dapat meningkatkan hasil belajar peserta didik pada materi bangun datar dan warna. </w:t>
      </w:r>
    </w:p>
    <w:p w:rsidR="006A61C7" w:rsidRDefault="006A61C7" w:rsidP="00E02F7C">
      <w:pPr>
        <w:pStyle w:val="ListParagraph"/>
        <w:spacing w:after="0" w:line="240" w:lineRule="auto"/>
        <w:ind w:left="0" w:firstLine="720"/>
        <w:contextualSpacing w:val="0"/>
        <w:jc w:val="center"/>
        <w:rPr>
          <w:rFonts w:ascii="Times New Roman" w:hAnsi="Times New Roman"/>
          <w:lang w:val="en-US"/>
        </w:rPr>
      </w:pPr>
    </w:p>
    <w:p w:rsidR="008B7DE4" w:rsidRPr="004B3CAA" w:rsidRDefault="008B7DE4" w:rsidP="00E02F7C">
      <w:pPr>
        <w:pStyle w:val="ListParagraph"/>
        <w:spacing w:after="0" w:line="240" w:lineRule="auto"/>
        <w:ind w:left="0" w:firstLine="720"/>
        <w:contextualSpacing w:val="0"/>
        <w:jc w:val="center"/>
        <w:rPr>
          <w:rFonts w:ascii="Times New Roman" w:hAnsi="Times New Roman"/>
        </w:rPr>
      </w:pPr>
      <w:r w:rsidRPr="004B3CAA">
        <w:rPr>
          <w:rFonts w:ascii="Times New Roman" w:hAnsi="Times New Roman"/>
        </w:rPr>
        <w:t>Deskripsi gedung TK Pertiwi Desa Bungu</w:t>
      </w:r>
    </w:p>
    <w:p w:rsidR="008B7DE4" w:rsidRPr="004B3CAA" w:rsidRDefault="008B7DE4" w:rsidP="00E02F7C">
      <w:pPr>
        <w:pStyle w:val="ListParagraph"/>
        <w:spacing w:after="0" w:line="240" w:lineRule="auto"/>
        <w:ind w:left="0" w:firstLine="720"/>
        <w:contextualSpacing w:val="0"/>
        <w:jc w:val="both"/>
        <w:rPr>
          <w:rFonts w:ascii="Times New Roman" w:hAnsi="Times New Roman"/>
        </w:rPr>
      </w:pPr>
      <w:r w:rsidRPr="004B3CAA">
        <w:rPr>
          <w:rFonts w:ascii="Times New Roman" w:hAnsi="Times New Roman"/>
          <w:noProof/>
          <w:lang w:val="en-US"/>
        </w:rPr>
        <w:drawing>
          <wp:anchor distT="0" distB="0" distL="114300" distR="114300" simplePos="0" relativeHeight="251679232" behindDoc="1" locked="0" layoutInCell="1" allowOverlap="1" wp14:anchorId="48D81BC4" wp14:editId="25AE0340">
            <wp:simplePos x="0" y="0"/>
            <wp:positionH relativeFrom="column">
              <wp:posOffset>541020</wp:posOffset>
            </wp:positionH>
            <wp:positionV relativeFrom="paragraph">
              <wp:posOffset>3175</wp:posOffset>
            </wp:positionV>
            <wp:extent cx="4095750" cy="1524000"/>
            <wp:effectExtent l="19050" t="0" r="0" b="0"/>
            <wp:wrapNone/>
            <wp:docPr id="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cstate="print"/>
                    <a:srcRect/>
                    <a:stretch>
                      <a:fillRect/>
                    </a:stretch>
                  </pic:blipFill>
                  <pic:spPr bwMode="auto">
                    <a:xfrm>
                      <a:off x="0" y="0"/>
                      <a:ext cx="4095750" cy="1524000"/>
                    </a:xfrm>
                    <a:prstGeom prst="rect">
                      <a:avLst/>
                    </a:prstGeom>
                    <a:noFill/>
                    <a:ln w="9525">
                      <a:noFill/>
                      <a:miter lim="800000"/>
                      <a:headEnd/>
                      <a:tailEnd/>
                    </a:ln>
                  </pic:spPr>
                </pic:pic>
              </a:graphicData>
            </a:graphic>
          </wp:anchor>
        </w:drawing>
      </w:r>
    </w:p>
    <w:p w:rsidR="008B7DE4" w:rsidRPr="004B3CAA" w:rsidRDefault="008B7DE4" w:rsidP="00E02F7C">
      <w:pPr>
        <w:pStyle w:val="ListParagraph"/>
        <w:spacing w:after="0" w:line="240" w:lineRule="auto"/>
        <w:ind w:left="0" w:firstLine="720"/>
        <w:contextualSpacing w:val="0"/>
        <w:jc w:val="both"/>
        <w:rPr>
          <w:rFonts w:ascii="Times New Roman" w:hAnsi="Times New Roman"/>
        </w:rPr>
      </w:pPr>
    </w:p>
    <w:p w:rsidR="008B7DE4" w:rsidRPr="004B3CAA" w:rsidRDefault="008B7DE4" w:rsidP="00E02F7C">
      <w:pPr>
        <w:pStyle w:val="ListParagraph"/>
        <w:spacing w:after="0" w:line="240" w:lineRule="auto"/>
        <w:ind w:left="0" w:firstLine="720"/>
        <w:contextualSpacing w:val="0"/>
        <w:jc w:val="both"/>
        <w:rPr>
          <w:rFonts w:ascii="Times New Roman" w:hAnsi="Times New Roman"/>
        </w:rPr>
      </w:pPr>
    </w:p>
    <w:p w:rsidR="008B7DE4" w:rsidRPr="004B3CAA" w:rsidRDefault="008B7DE4" w:rsidP="00E02F7C">
      <w:pPr>
        <w:pStyle w:val="ListParagraph"/>
        <w:spacing w:after="0" w:line="240" w:lineRule="auto"/>
        <w:ind w:left="0" w:firstLine="720"/>
        <w:contextualSpacing w:val="0"/>
        <w:jc w:val="both"/>
        <w:rPr>
          <w:rFonts w:ascii="Times New Roman" w:hAnsi="Times New Roman"/>
        </w:rPr>
      </w:pPr>
    </w:p>
    <w:p w:rsidR="008B7DE4" w:rsidRPr="004B3CAA" w:rsidRDefault="008B7DE4" w:rsidP="00E02F7C">
      <w:pPr>
        <w:pStyle w:val="ListParagraph"/>
        <w:spacing w:after="0" w:line="240" w:lineRule="auto"/>
        <w:ind w:left="0" w:firstLine="720"/>
        <w:contextualSpacing w:val="0"/>
        <w:jc w:val="both"/>
        <w:rPr>
          <w:rFonts w:ascii="Times New Roman" w:hAnsi="Times New Roman"/>
        </w:rPr>
      </w:pPr>
    </w:p>
    <w:p w:rsidR="008B7DE4" w:rsidRPr="004B3CAA" w:rsidRDefault="008B7DE4" w:rsidP="00E02F7C">
      <w:pPr>
        <w:pStyle w:val="ListParagraph"/>
        <w:spacing w:after="0" w:line="240" w:lineRule="auto"/>
        <w:ind w:left="0" w:firstLine="720"/>
        <w:contextualSpacing w:val="0"/>
        <w:jc w:val="both"/>
        <w:rPr>
          <w:rFonts w:ascii="Times New Roman" w:hAnsi="Times New Roman"/>
        </w:rPr>
      </w:pPr>
    </w:p>
    <w:p w:rsidR="006A61C7" w:rsidRDefault="006A61C7" w:rsidP="00E02F7C">
      <w:pPr>
        <w:pStyle w:val="ListParagraph"/>
        <w:spacing w:after="0" w:line="240" w:lineRule="auto"/>
        <w:ind w:left="0" w:firstLine="720"/>
        <w:contextualSpacing w:val="0"/>
        <w:jc w:val="center"/>
        <w:rPr>
          <w:rFonts w:ascii="Times New Roman" w:hAnsi="Times New Roman"/>
          <w:lang w:val="en-US"/>
        </w:rPr>
      </w:pPr>
    </w:p>
    <w:p w:rsidR="006A61C7" w:rsidRDefault="006A61C7" w:rsidP="00E02F7C">
      <w:pPr>
        <w:pStyle w:val="ListParagraph"/>
        <w:spacing w:after="0" w:line="240" w:lineRule="auto"/>
        <w:ind w:left="0" w:firstLine="720"/>
        <w:contextualSpacing w:val="0"/>
        <w:jc w:val="center"/>
        <w:rPr>
          <w:rFonts w:ascii="Times New Roman" w:hAnsi="Times New Roman"/>
          <w:lang w:val="en-US"/>
        </w:rPr>
      </w:pPr>
    </w:p>
    <w:p w:rsidR="006A61C7" w:rsidRDefault="006A61C7" w:rsidP="00E02F7C">
      <w:pPr>
        <w:pStyle w:val="ListParagraph"/>
        <w:spacing w:after="0" w:line="240" w:lineRule="auto"/>
        <w:ind w:left="0" w:firstLine="720"/>
        <w:contextualSpacing w:val="0"/>
        <w:jc w:val="center"/>
        <w:rPr>
          <w:rFonts w:ascii="Times New Roman" w:hAnsi="Times New Roman"/>
          <w:lang w:val="en-US"/>
        </w:rPr>
      </w:pPr>
    </w:p>
    <w:p w:rsidR="006A61C7" w:rsidRDefault="006A61C7" w:rsidP="00E02F7C">
      <w:pPr>
        <w:pStyle w:val="ListParagraph"/>
        <w:spacing w:after="0" w:line="240" w:lineRule="auto"/>
        <w:ind w:left="0" w:firstLine="720"/>
        <w:contextualSpacing w:val="0"/>
        <w:jc w:val="center"/>
        <w:rPr>
          <w:rFonts w:ascii="Times New Roman" w:hAnsi="Times New Roman"/>
          <w:lang w:val="en-US"/>
        </w:rPr>
      </w:pPr>
    </w:p>
    <w:p w:rsidR="008B7DE4" w:rsidRPr="004B3CAA" w:rsidRDefault="008B7DE4" w:rsidP="00E02F7C">
      <w:pPr>
        <w:pStyle w:val="ListParagraph"/>
        <w:spacing w:after="0" w:line="240" w:lineRule="auto"/>
        <w:ind w:left="0" w:firstLine="720"/>
        <w:contextualSpacing w:val="0"/>
        <w:jc w:val="center"/>
        <w:rPr>
          <w:rFonts w:ascii="Times New Roman" w:hAnsi="Times New Roman"/>
        </w:rPr>
      </w:pPr>
      <w:r w:rsidRPr="004B3CAA">
        <w:rPr>
          <w:rFonts w:ascii="Times New Roman" w:hAnsi="Times New Roman"/>
        </w:rPr>
        <w:t>Gambar 1 TK Pertiwi</w:t>
      </w:r>
    </w:p>
    <w:p w:rsidR="00E02F7C" w:rsidRDefault="00E02F7C" w:rsidP="00E02F7C">
      <w:pPr>
        <w:pStyle w:val="ListParagraph"/>
        <w:spacing w:after="0" w:line="240" w:lineRule="auto"/>
        <w:ind w:left="0" w:firstLine="720"/>
        <w:contextualSpacing w:val="0"/>
        <w:jc w:val="both"/>
        <w:rPr>
          <w:rFonts w:ascii="Times New Roman" w:hAnsi="Times New Roman"/>
          <w:lang w:val="en-US"/>
        </w:rPr>
      </w:pPr>
    </w:p>
    <w:p w:rsidR="00337D6A" w:rsidRPr="004B3CAA" w:rsidRDefault="008B7DE4" w:rsidP="00E02F7C">
      <w:pPr>
        <w:pStyle w:val="ListParagraph"/>
        <w:spacing w:after="0" w:line="240" w:lineRule="auto"/>
        <w:ind w:left="0" w:firstLine="720"/>
        <w:contextualSpacing w:val="0"/>
        <w:jc w:val="both"/>
        <w:rPr>
          <w:rFonts w:ascii="Times New Roman" w:hAnsi="Times New Roman"/>
        </w:rPr>
      </w:pPr>
      <w:r w:rsidRPr="004B3CAA">
        <w:rPr>
          <w:rFonts w:ascii="Times New Roman" w:hAnsi="Times New Roman"/>
        </w:rPr>
        <w:t>Berdasarkan hasil observasi yang telah observer lakukan di TK</w:t>
      </w:r>
      <w:r w:rsidR="00BA5A54" w:rsidRPr="004B3CAA">
        <w:rPr>
          <w:rFonts w:ascii="Times New Roman" w:hAnsi="Times New Roman"/>
        </w:rPr>
        <w:t xml:space="preserve"> </w:t>
      </w:r>
      <w:r w:rsidRPr="004B3CAA">
        <w:rPr>
          <w:rFonts w:ascii="Times New Roman" w:hAnsi="Times New Roman"/>
        </w:rPr>
        <w:t>Pertiwi Desa Bungu. Model pembelajaran pada materi bangun datar dan warna belum menampakkan hasil yang optimal. Di Tk Pertiwi Desa Bungu selama ini guru dalam materi bangun datar dan warna</w:t>
      </w:r>
      <w:r w:rsidR="00BA5A54" w:rsidRPr="004B3CAA">
        <w:rPr>
          <w:rFonts w:ascii="Times New Roman" w:hAnsi="Times New Roman"/>
        </w:rPr>
        <w:t xml:space="preserve"> </w:t>
      </w:r>
      <w:r w:rsidRPr="004B3CAA">
        <w:rPr>
          <w:rFonts w:ascii="Times New Roman" w:hAnsi="Times New Roman"/>
        </w:rPr>
        <w:t>peserta didik di taman kanak-kanak hanya mengajarkan secara teoretis saja. Peserta didik mengetahui apa itu segi empat, segi tiga, jajaran genjang, dan bangun datar lainnya dalam praktiknya peserta didik tidak mencerminkan sikap serius. Seharusnya guru di TK Pertiwi Desa Bungu dalam mengajar perlu mempraktikan kedalam wujud yang konkret, agar anak mampu mengatasi konflik dalam kehidupan sosial di masa dewasa kelak (Erikson dan Brewer 2007:20).</w:t>
      </w:r>
      <w:r w:rsidR="00337D6A" w:rsidRPr="004B3CAA">
        <w:rPr>
          <w:rFonts w:ascii="Times New Roman" w:hAnsi="Times New Roman"/>
        </w:rPr>
        <w:t xml:space="preserve"> Keadaan proses pembelajaran karakter di TK Pertiwi Desa Bungu dapat dijelaskan pada tabel 1</w:t>
      </w:r>
    </w:p>
    <w:p w:rsidR="00337D6A" w:rsidRPr="004B3CAA" w:rsidRDefault="00337D6A" w:rsidP="00E02F7C">
      <w:pPr>
        <w:pStyle w:val="ListParagraph"/>
        <w:spacing w:after="0" w:line="240" w:lineRule="auto"/>
        <w:ind w:left="0" w:firstLine="720"/>
        <w:contextualSpacing w:val="0"/>
        <w:jc w:val="both"/>
        <w:rPr>
          <w:rFonts w:ascii="Times New Roman" w:hAnsi="Times New Roman"/>
        </w:rPr>
      </w:pPr>
    </w:p>
    <w:p w:rsidR="00337D6A" w:rsidRDefault="00337D6A" w:rsidP="00E02F7C">
      <w:pPr>
        <w:pStyle w:val="ListParagraph"/>
        <w:spacing w:after="0" w:line="240" w:lineRule="auto"/>
        <w:ind w:left="0" w:firstLine="720"/>
        <w:contextualSpacing w:val="0"/>
        <w:jc w:val="both"/>
        <w:rPr>
          <w:rFonts w:ascii="Times New Roman" w:hAnsi="Times New Roman"/>
          <w:lang w:val="en-US"/>
        </w:rPr>
      </w:pPr>
    </w:p>
    <w:p w:rsidR="006A61C7" w:rsidRDefault="006A61C7" w:rsidP="00E02F7C">
      <w:pPr>
        <w:pStyle w:val="ListParagraph"/>
        <w:spacing w:after="0" w:line="240" w:lineRule="auto"/>
        <w:ind w:left="0" w:firstLine="720"/>
        <w:contextualSpacing w:val="0"/>
        <w:jc w:val="both"/>
        <w:rPr>
          <w:rFonts w:ascii="Times New Roman" w:hAnsi="Times New Roman"/>
          <w:lang w:val="en-US"/>
        </w:rPr>
      </w:pPr>
    </w:p>
    <w:p w:rsidR="006A61C7" w:rsidRDefault="006A61C7" w:rsidP="00E02F7C">
      <w:pPr>
        <w:pStyle w:val="ListParagraph"/>
        <w:spacing w:after="0" w:line="240" w:lineRule="auto"/>
        <w:ind w:left="0" w:firstLine="720"/>
        <w:contextualSpacing w:val="0"/>
        <w:jc w:val="both"/>
        <w:rPr>
          <w:rFonts w:ascii="Times New Roman" w:hAnsi="Times New Roman"/>
          <w:lang w:val="en-US"/>
        </w:rPr>
      </w:pPr>
    </w:p>
    <w:p w:rsidR="0013233B" w:rsidRDefault="0013233B" w:rsidP="00E02F7C">
      <w:pPr>
        <w:pStyle w:val="ListParagraph"/>
        <w:spacing w:after="0" w:line="240" w:lineRule="auto"/>
        <w:ind w:left="0" w:firstLine="720"/>
        <w:contextualSpacing w:val="0"/>
        <w:jc w:val="both"/>
        <w:rPr>
          <w:rFonts w:ascii="Times New Roman" w:hAnsi="Times New Roman"/>
          <w:lang w:val="en-US"/>
        </w:rPr>
      </w:pPr>
    </w:p>
    <w:p w:rsidR="0013233B" w:rsidRDefault="0013233B" w:rsidP="00E02F7C">
      <w:pPr>
        <w:pStyle w:val="ListParagraph"/>
        <w:spacing w:after="0" w:line="240" w:lineRule="auto"/>
        <w:ind w:left="0" w:firstLine="720"/>
        <w:contextualSpacing w:val="0"/>
        <w:jc w:val="both"/>
        <w:rPr>
          <w:rFonts w:ascii="Times New Roman" w:hAnsi="Times New Roman"/>
          <w:lang w:val="en-US"/>
        </w:rPr>
      </w:pPr>
    </w:p>
    <w:p w:rsidR="0013233B" w:rsidRDefault="0013233B" w:rsidP="00E02F7C">
      <w:pPr>
        <w:pStyle w:val="ListParagraph"/>
        <w:spacing w:after="0" w:line="240" w:lineRule="auto"/>
        <w:ind w:left="0" w:firstLine="720"/>
        <w:contextualSpacing w:val="0"/>
        <w:jc w:val="both"/>
        <w:rPr>
          <w:rFonts w:ascii="Times New Roman" w:hAnsi="Times New Roman"/>
          <w:lang w:val="en-US"/>
        </w:rPr>
      </w:pPr>
    </w:p>
    <w:p w:rsidR="006A61C7" w:rsidRDefault="006A61C7" w:rsidP="00E02F7C">
      <w:pPr>
        <w:pStyle w:val="ListParagraph"/>
        <w:spacing w:after="0" w:line="240" w:lineRule="auto"/>
        <w:ind w:left="0" w:firstLine="720"/>
        <w:contextualSpacing w:val="0"/>
        <w:jc w:val="both"/>
        <w:rPr>
          <w:rFonts w:ascii="Times New Roman" w:hAnsi="Times New Roman"/>
          <w:lang w:val="en-US"/>
        </w:rPr>
      </w:pPr>
    </w:p>
    <w:p w:rsidR="006A61C7" w:rsidRDefault="006A61C7" w:rsidP="00E02F7C">
      <w:pPr>
        <w:pStyle w:val="ListParagraph"/>
        <w:spacing w:after="0" w:line="240" w:lineRule="auto"/>
        <w:ind w:left="0" w:firstLine="720"/>
        <w:contextualSpacing w:val="0"/>
        <w:jc w:val="both"/>
        <w:rPr>
          <w:rFonts w:ascii="Times New Roman" w:hAnsi="Times New Roman"/>
          <w:lang w:val="en-US"/>
        </w:rPr>
      </w:pPr>
    </w:p>
    <w:p w:rsidR="006A61C7" w:rsidRPr="006A61C7" w:rsidRDefault="006A61C7" w:rsidP="00E02F7C">
      <w:pPr>
        <w:pStyle w:val="ListParagraph"/>
        <w:spacing w:after="0" w:line="240" w:lineRule="auto"/>
        <w:ind w:left="0" w:firstLine="720"/>
        <w:contextualSpacing w:val="0"/>
        <w:jc w:val="both"/>
        <w:rPr>
          <w:rFonts w:ascii="Times New Roman" w:hAnsi="Times New Roman"/>
          <w:lang w:val="en-US"/>
        </w:rPr>
      </w:pPr>
    </w:p>
    <w:p w:rsidR="00337D6A" w:rsidRPr="004B3CAA" w:rsidRDefault="00337D6A" w:rsidP="00E02F7C">
      <w:pPr>
        <w:pStyle w:val="ListParagraph"/>
        <w:spacing w:after="0" w:line="240" w:lineRule="auto"/>
        <w:ind w:left="0" w:firstLine="720"/>
        <w:contextualSpacing w:val="0"/>
        <w:jc w:val="both"/>
        <w:rPr>
          <w:rFonts w:ascii="Times New Roman" w:hAnsi="Times New Roman"/>
        </w:rPr>
      </w:pPr>
    </w:p>
    <w:p w:rsidR="00337D6A" w:rsidRPr="004B3CAA" w:rsidRDefault="00337D6A" w:rsidP="00E02F7C">
      <w:pPr>
        <w:pStyle w:val="ListParagraph"/>
        <w:spacing w:after="0" w:line="240" w:lineRule="auto"/>
        <w:ind w:left="0" w:firstLine="720"/>
        <w:contextualSpacing w:val="0"/>
        <w:jc w:val="both"/>
        <w:rPr>
          <w:rFonts w:ascii="Times New Roman" w:hAnsi="Times New Roman"/>
        </w:rPr>
      </w:pPr>
    </w:p>
    <w:p w:rsidR="00337D6A" w:rsidRPr="004B3CAA" w:rsidRDefault="00337D6A" w:rsidP="00E02F7C">
      <w:pPr>
        <w:pStyle w:val="ListParagraph"/>
        <w:spacing w:after="0" w:line="240" w:lineRule="auto"/>
        <w:ind w:left="0" w:firstLine="720"/>
        <w:contextualSpacing w:val="0"/>
        <w:jc w:val="both"/>
        <w:rPr>
          <w:rFonts w:ascii="Times New Roman" w:hAnsi="Times New Roman"/>
        </w:rPr>
      </w:pPr>
    </w:p>
    <w:p w:rsidR="00337D6A" w:rsidRPr="004B3CAA" w:rsidRDefault="00337D6A" w:rsidP="00E02F7C">
      <w:pPr>
        <w:pStyle w:val="ListParagraph"/>
        <w:spacing w:after="0" w:line="240" w:lineRule="auto"/>
        <w:ind w:left="0" w:firstLine="720"/>
        <w:contextualSpacing w:val="0"/>
        <w:jc w:val="both"/>
        <w:rPr>
          <w:rFonts w:ascii="Times New Roman" w:hAnsi="Times New Roman"/>
        </w:rPr>
      </w:pPr>
    </w:p>
    <w:p w:rsidR="00337D6A" w:rsidRDefault="00337D6A" w:rsidP="00E02F7C">
      <w:pPr>
        <w:pStyle w:val="ListParagraph"/>
        <w:spacing w:after="0" w:line="240" w:lineRule="auto"/>
        <w:ind w:left="1176" w:hanging="1176"/>
        <w:contextualSpacing w:val="0"/>
        <w:jc w:val="center"/>
        <w:rPr>
          <w:rFonts w:ascii="Times New Roman" w:hAnsi="Times New Roman"/>
          <w:b/>
          <w:lang w:val="en-US"/>
        </w:rPr>
      </w:pPr>
      <w:r w:rsidRPr="004B3CAA">
        <w:rPr>
          <w:rFonts w:ascii="Times New Roman" w:hAnsi="Times New Roman"/>
          <w:b/>
        </w:rPr>
        <w:lastRenderedPageBreak/>
        <w:t>Tabel 1 Deskripsi Proses Pembelajaran Karakter di TK Pertiwi Desa Bungu</w:t>
      </w:r>
    </w:p>
    <w:p w:rsidR="006A61C7" w:rsidRPr="006A61C7" w:rsidRDefault="006A61C7" w:rsidP="00E02F7C">
      <w:pPr>
        <w:pStyle w:val="ListParagraph"/>
        <w:spacing w:after="0" w:line="240" w:lineRule="auto"/>
        <w:ind w:left="1176" w:hanging="1176"/>
        <w:contextualSpacing w:val="0"/>
        <w:jc w:val="center"/>
        <w:rPr>
          <w:rFonts w:ascii="Times New Roman" w:hAnsi="Times New Roman"/>
          <w:lang w:val="en-US"/>
        </w:rPr>
      </w:pPr>
    </w:p>
    <w:tbl>
      <w:tblPr>
        <w:tblW w:w="7826" w:type="dxa"/>
        <w:jc w:val="center"/>
        <w:tblInd w:w="464" w:type="dxa"/>
        <w:tblLook w:val="04A0" w:firstRow="1" w:lastRow="0" w:firstColumn="1" w:lastColumn="0" w:noHBand="0" w:noVBand="1"/>
      </w:tblPr>
      <w:tblGrid>
        <w:gridCol w:w="1523"/>
        <w:gridCol w:w="6303"/>
      </w:tblGrid>
      <w:tr w:rsidR="00337D6A" w:rsidRPr="004B3CAA" w:rsidTr="00545DBE">
        <w:trPr>
          <w:trHeight w:val="562"/>
          <w:jc w:val="center"/>
        </w:trPr>
        <w:tc>
          <w:tcPr>
            <w:tcW w:w="1523" w:type="dxa"/>
            <w:tcBorders>
              <w:top w:val="single" w:sz="4" w:space="0" w:color="auto"/>
              <w:bottom w:val="single" w:sz="4" w:space="0" w:color="auto"/>
            </w:tcBorders>
            <w:shd w:val="clear" w:color="auto" w:fill="B8CCE4" w:themeFill="accent1" w:themeFillTint="66"/>
          </w:tcPr>
          <w:p w:rsidR="00337D6A" w:rsidRPr="004B3CAA" w:rsidRDefault="00337D6A" w:rsidP="00E02F7C">
            <w:pPr>
              <w:shd w:val="clear" w:color="auto" w:fill="FFFFFF"/>
              <w:spacing w:after="0" w:line="240" w:lineRule="auto"/>
              <w:jc w:val="center"/>
              <w:rPr>
                <w:rFonts w:ascii="Times New Roman" w:hAnsi="Times New Roman"/>
              </w:rPr>
            </w:pPr>
            <w:r w:rsidRPr="004B3CAA">
              <w:rPr>
                <w:rFonts w:ascii="Times New Roman" w:hAnsi="Times New Roman"/>
              </w:rPr>
              <w:t>Aspek Pembelajaran</w:t>
            </w:r>
          </w:p>
        </w:tc>
        <w:tc>
          <w:tcPr>
            <w:tcW w:w="6303" w:type="dxa"/>
            <w:tcBorders>
              <w:top w:val="single" w:sz="4" w:space="0" w:color="auto"/>
              <w:bottom w:val="single" w:sz="4" w:space="0" w:color="auto"/>
            </w:tcBorders>
            <w:shd w:val="clear" w:color="auto" w:fill="B8CCE4" w:themeFill="accent1" w:themeFillTint="66"/>
          </w:tcPr>
          <w:p w:rsidR="00337D6A" w:rsidRPr="004B3CAA" w:rsidRDefault="00337D6A" w:rsidP="00E02F7C">
            <w:pPr>
              <w:spacing w:after="0" w:line="240" w:lineRule="auto"/>
              <w:jc w:val="center"/>
              <w:rPr>
                <w:rFonts w:ascii="Times New Roman" w:hAnsi="Times New Roman"/>
              </w:rPr>
            </w:pPr>
            <w:r w:rsidRPr="004B3CAA">
              <w:rPr>
                <w:rFonts w:ascii="Times New Roman" w:hAnsi="Times New Roman"/>
              </w:rPr>
              <w:t xml:space="preserve">Uraian Kondisi TK Pertiwi Desa Bungu </w:t>
            </w:r>
          </w:p>
        </w:tc>
      </w:tr>
      <w:tr w:rsidR="00337D6A" w:rsidRPr="004B3CAA" w:rsidTr="00545DBE">
        <w:trPr>
          <w:jc w:val="center"/>
        </w:trPr>
        <w:tc>
          <w:tcPr>
            <w:tcW w:w="1523" w:type="dxa"/>
            <w:tcBorders>
              <w:top w:val="single" w:sz="4" w:space="0" w:color="auto"/>
              <w:bottom w:val="single" w:sz="4" w:space="0" w:color="auto"/>
            </w:tcBorders>
          </w:tcPr>
          <w:p w:rsidR="00337D6A" w:rsidRPr="004B3CAA" w:rsidRDefault="00337D6A" w:rsidP="00E02F7C">
            <w:pPr>
              <w:shd w:val="clear" w:color="auto" w:fill="FFFFFF"/>
              <w:spacing w:after="0" w:line="240" w:lineRule="auto"/>
              <w:rPr>
                <w:rFonts w:ascii="Times New Roman" w:hAnsi="Times New Roman"/>
              </w:rPr>
            </w:pPr>
            <w:r w:rsidRPr="004B3CAA">
              <w:rPr>
                <w:rFonts w:ascii="Times New Roman" w:hAnsi="Times New Roman"/>
                <w:bCs/>
              </w:rPr>
              <w:t>Guru</w:t>
            </w:r>
          </w:p>
        </w:tc>
        <w:tc>
          <w:tcPr>
            <w:tcW w:w="6303" w:type="dxa"/>
            <w:tcBorders>
              <w:top w:val="single" w:sz="4" w:space="0" w:color="auto"/>
              <w:bottom w:val="single" w:sz="4" w:space="0" w:color="auto"/>
            </w:tcBorders>
          </w:tcPr>
          <w:p w:rsidR="00337D6A" w:rsidRPr="004B3CAA" w:rsidRDefault="00337D6A" w:rsidP="00E02F7C">
            <w:pPr>
              <w:pStyle w:val="ListParagraph"/>
              <w:numPr>
                <w:ilvl w:val="0"/>
                <w:numId w:val="18"/>
              </w:numPr>
              <w:shd w:val="clear" w:color="auto" w:fill="FFFFFF"/>
              <w:spacing w:after="0" w:line="240" w:lineRule="auto"/>
              <w:ind w:left="360"/>
              <w:contextualSpacing w:val="0"/>
              <w:rPr>
                <w:rFonts w:ascii="Times New Roman" w:hAnsi="Times New Roman"/>
              </w:rPr>
            </w:pPr>
            <w:r w:rsidRPr="004B3CAA">
              <w:rPr>
                <w:rFonts w:ascii="Times New Roman" w:hAnsi="Times New Roman"/>
              </w:rPr>
              <w:t>Sebagian guru sudah memenuhi kualivikasi sebagai tenaga pendidik.</w:t>
            </w:r>
          </w:p>
        </w:tc>
      </w:tr>
      <w:tr w:rsidR="00337D6A" w:rsidRPr="004B3CAA" w:rsidTr="00545DBE">
        <w:trPr>
          <w:jc w:val="center"/>
        </w:trPr>
        <w:tc>
          <w:tcPr>
            <w:tcW w:w="1523" w:type="dxa"/>
            <w:tcBorders>
              <w:top w:val="single" w:sz="4" w:space="0" w:color="auto"/>
              <w:bottom w:val="single" w:sz="4" w:space="0" w:color="auto"/>
            </w:tcBorders>
          </w:tcPr>
          <w:p w:rsidR="00337D6A" w:rsidRPr="004B3CAA" w:rsidRDefault="00337D6A" w:rsidP="00E02F7C">
            <w:pPr>
              <w:shd w:val="clear" w:color="auto" w:fill="FFFFFF"/>
              <w:spacing w:after="0" w:line="240" w:lineRule="auto"/>
              <w:rPr>
                <w:rFonts w:ascii="Times New Roman" w:hAnsi="Times New Roman"/>
              </w:rPr>
            </w:pPr>
            <w:r w:rsidRPr="004B3CAA">
              <w:rPr>
                <w:rFonts w:ascii="Times New Roman" w:hAnsi="Times New Roman"/>
                <w:bCs/>
              </w:rPr>
              <w:t>Peserta</w:t>
            </w:r>
            <w:r w:rsidRPr="004B3CAA">
              <w:rPr>
                <w:rFonts w:ascii="Times New Roman" w:hAnsi="Times New Roman"/>
              </w:rPr>
              <w:t xml:space="preserve"> Didik</w:t>
            </w:r>
          </w:p>
        </w:tc>
        <w:tc>
          <w:tcPr>
            <w:tcW w:w="6303" w:type="dxa"/>
            <w:tcBorders>
              <w:top w:val="single" w:sz="4" w:space="0" w:color="auto"/>
              <w:bottom w:val="single" w:sz="4" w:space="0" w:color="auto"/>
            </w:tcBorders>
          </w:tcPr>
          <w:p w:rsidR="00337D6A" w:rsidRPr="004B3CAA" w:rsidRDefault="00337D6A"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Hasil belajar pada materi bangun datar dan warna belum menggembirakan</w:t>
            </w:r>
          </w:p>
          <w:p w:rsidR="00337D6A" w:rsidRPr="004B3CAA" w:rsidRDefault="00337D6A"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Peserta didik tidak memiliki motivasi belajar hal ini terlihat pada saat proses pembelajaran mereka terlihat ogah-ogahan.</w:t>
            </w:r>
          </w:p>
          <w:p w:rsidR="00337D6A" w:rsidRPr="004B3CAA" w:rsidRDefault="00337D6A"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 xml:space="preserve">Ada 80% peserta didik tidak memiliki tanggung jawab sehingga tidak </w:t>
            </w:r>
            <w:r w:rsidRPr="004B3CAA">
              <w:rPr>
                <w:rFonts w:ascii="Times New Roman" w:hAnsi="Times New Roman"/>
                <w:color w:val="000000"/>
                <w:lang w:eastAsia="id-ID"/>
              </w:rPr>
              <w:t>melakspeserta didikan tugas dan kewajibannya sebagaimana yang seharusnya dia lakukan, terhadap diri sendiri, masyarakat, lingkungan (alam, sosial dan budaya), negara dan Tuhan YME.</w:t>
            </w:r>
          </w:p>
          <w:p w:rsidR="00337D6A" w:rsidRPr="004B3CAA" w:rsidRDefault="00337D6A"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color w:val="000000"/>
                <w:lang w:eastAsia="id-ID"/>
              </w:rPr>
              <w:t>Peserta didik tidak memiliki disiplin sehingga peserta didik tidak tertib dan patuh pada berbagai ketentuan dan peraturan yang berlaku.</w:t>
            </w:r>
          </w:p>
          <w:p w:rsidR="00337D6A" w:rsidRPr="004B3CAA" w:rsidRDefault="00337D6A"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 xml:space="preserve">Sebagian besar Peserta didik tidak memiliki kesungguhan atau kerja keras sehingga tidak memiliki </w:t>
            </w:r>
            <w:r w:rsidRPr="004B3CAA">
              <w:rPr>
                <w:rFonts w:ascii="Times New Roman" w:hAnsi="Times New Roman"/>
                <w:color w:val="000000"/>
                <w:lang w:eastAsia="id-ID"/>
              </w:rPr>
              <w:t>upaya sungguh-sungguh dalam mengatasi berbagai hambatan guna menyelesaikan tugas belajar</w:t>
            </w:r>
            <w:r w:rsidRPr="004B3CAA">
              <w:rPr>
                <w:rFonts w:ascii="Times New Roman" w:hAnsi="Times New Roman"/>
              </w:rPr>
              <w:t xml:space="preserve"> pada materi bangun datar dan warna</w:t>
            </w:r>
            <w:r w:rsidRPr="004B3CAA">
              <w:rPr>
                <w:rFonts w:ascii="Times New Roman" w:hAnsi="Times New Roman"/>
                <w:color w:val="000000"/>
                <w:lang w:eastAsia="id-ID"/>
              </w:rPr>
              <w:t>.</w:t>
            </w:r>
          </w:p>
        </w:tc>
      </w:tr>
      <w:tr w:rsidR="00337D6A" w:rsidRPr="004B3CAA" w:rsidTr="00545DBE">
        <w:trPr>
          <w:jc w:val="center"/>
        </w:trPr>
        <w:tc>
          <w:tcPr>
            <w:tcW w:w="1523" w:type="dxa"/>
            <w:tcBorders>
              <w:top w:val="single" w:sz="4" w:space="0" w:color="auto"/>
              <w:bottom w:val="single" w:sz="4" w:space="0" w:color="auto"/>
            </w:tcBorders>
          </w:tcPr>
          <w:p w:rsidR="00337D6A" w:rsidRPr="004B3CAA" w:rsidRDefault="00337D6A" w:rsidP="00E02F7C">
            <w:pPr>
              <w:shd w:val="clear" w:color="auto" w:fill="FFFFFF"/>
              <w:spacing w:after="0" w:line="240" w:lineRule="auto"/>
              <w:rPr>
                <w:rFonts w:ascii="Times New Roman" w:hAnsi="Times New Roman"/>
              </w:rPr>
            </w:pPr>
            <w:r w:rsidRPr="004B3CAA">
              <w:rPr>
                <w:rFonts w:ascii="Times New Roman" w:hAnsi="Times New Roman"/>
              </w:rPr>
              <w:t>Model</w:t>
            </w:r>
          </w:p>
        </w:tc>
        <w:tc>
          <w:tcPr>
            <w:tcW w:w="6303" w:type="dxa"/>
            <w:tcBorders>
              <w:top w:val="single" w:sz="4" w:space="0" w:color="auto"/>
              <w:bottom w:val="single" w:sz="4" w:space="0" w:color="auto"/>
            </w:tcBorders>
          </w:tcPr>
          <w:p w:rsidR="00337D6A" w:rsidRPr="004B3CAA" w:rsidRDefault="00337D6A"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Model pembelajaran yang digunakan guru masih konvensional.</w:t>
            </w:r>
          </w:p>
          <w:p w:rsidR="00337D6A" w:rsidRPr="004B3CAA" w:rsidRDefault="00337D6A" w:rsidP="00E02F7C">
            <w:pPr>
              <w:shd w:val="clear" w:color="auto" w:fill="FFFFFF"/>
              <w:spacing w:after="0" w:line="240" w:lineRule="auto"/>
              <w:ind w:left="360"/>
              <w:rPr>
                <w:rFonts w:ascii="Times New Roman" w:hAnsi="Times New Roman"/>
              </w:rPr>
            </w:pPr>
            <w:r w:rsidRPr="004B3CAA">
              <w:rPr>
                <w:rFonts w:ascii="Times New Roman" w:hAnsi="Times New Roman"/>
              </w:rPr>
              <w:t>Model pembelajarannya masih bersifat teoretis</w:t>
            </w:r>
          </w:p>
        </w:tc>
      </w:tr>
      <w:tr w:rsidR="00337D6A" w:rsidRPr="004B3CAA" w:rsidTr="00545DBE">
        <w:trPr>
          <w:jc w:val="center"/>
        </w:trPr>
        <w:tc>
          <w:tcPr>
            <w:tcW w:w="1523" w:type="dxa"/>
            <w:tcBorders>
              <w:top w:val="single" w:sz="4" w:space="0" w:color="auto"/>
              <w:bottom w:val="single" w:sz="4" w:space="0" w:color="auto"/>
            </w:tcBorders>
          </w:tcPr>
          <w:p w:rsidR="00337D6A" w:rsidRPr="004B3CAA" w:rsidRDefault="00337D6A" w:rsidP="00E02F7C">
            <w:pPr>
              <w:shd w:val="clear" w:color="auto" w:fill="FFFFFF"/>
              <w:spacing w:after="0" w:line="240" w:lineRule="auto"/>
              <w:rPr>
                <w:rFonts w:ascii="Times New Roman" w:hAnsi="Times New Roman"/>
              </w:rPr>
            </w:pPr>
            <w:r w:rsidRPr="004B3CAA">
              <w:rPr>
                <w:rFonts w:ascii="Times New Roman" w:hAnsi="Times New Roman"/>
              </w:rPr>
              <w:t>Alat pembelajaran</w:t>
            </w:r>
          </w:p>
        </w:tc>
        <w:tc>
          <w:tcPr>
            <w:tcW w:w="6303" w:type="dxa"/>
            <w:tcBorders>
              <w:top w:val="single" w:sz="4" w:space="0" w:color="auto"/>
              <w:bottom w:val="single" w:sz="4" w:space="0" w:color="auto"/>
            </w:tcBorders>
          </w:tcPr>
          <w:p w:rsidR="00337D6A" w:rsidRPr="004B3CAA" w:rsidRDefault="00337D6A"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Sarana dan prasarananya masih belum lengkap</w:t>
            </w:r>
          </w:p>
          <w:p w:rsidR="00337D6A" w:rsidRPr="004B3CAA" w:rsidRDefault="00337D6A" w:rsidP="00E02F7C">
            <w:pPr>
              <w:shd w:val="clear" w:color="auto" w:fill="FFFFFF"/>
              <w:spacing w:after="0" w:line="240" w:lineRule="auto"/>
              <w:ind w:left="360"/>
              <w:rPr>
                <w:rFonts w:ascii="Times New Roman" w:hAnsi="Times New Roman"/>
              </w:rPr>
            </w:pPr>
            <w:r w:rsidRPr="004B3CAA">
              <w:rPr>
                <w:rFonts w:ascii="Times New Roman" w:hAnsi="Times New Roman"/>
              </w:rPr>
              <w:t xml:space="preserve">Tidak adanya perhatian dari pihak lainnya </w:t>
            </w:r>
          </w:p>
        </w:tc>
      </w:tr>
      <w:tr w:rsidR="00337D6A" w:rsidRPr="004B3CAA" w:rsidTr="00545DBE">
        <w:trPr>
          <w:jc w:val="center"/>
        </w:trPr>
        <w:tc>
          <w:tcPr>
            <w:tcW w:w="1523" w:type="dxa"/>
            <w:tcBorders>
              <w:top w:val="single" w:sz="4" w:space="0" w:color="auto"/>
              <w:bottom w:val="single" w:sz="4" w:space="0" w:color="auto"/>
            </w:tcBorders>
          </w:tcPr>
          <w:p w:rsidR="00337D6A" w:rsidRPr="004B3CAA" w:rsidRDefault="00337D6A" w:rsidP="00E02F7C">
            <w:pPr>
              <w:shd w:val="clear" w:color="auto" w:fill="FFFFFF"/>
              <w:spacing w:after="0" w:line="240" w:lineRule="auto"/>
              <w:ind w:left="24"/>
              <w:rPr>
                <w:rFonts w:ascii="Times New Roman" w:hAnsi="Times New Roman"/>
              </w:rPr>
            </w:pPr>
            <w:r w:rsidRPr="004B3CAA">
              <w:rPr>
                <w:rFonts w:ascii="Times New Roman" w:hAnsi="Times New Roman"/>
              </w:rPr>
              <w:t>Evaluasi</w:t>
            </w:r>
          </w:p>
        </w:tc>
        <w:tc>
          <w:tcPr>
            <w:tcW w:w="6303" w:type="dxa"/>
            <w:tcBorders>
              <w:top w:val="single" w:sz="4" w:space="0" w:color="auto"/>
              <w:bottom w:val="single" w:sz="4" w:space="0" w:color="auto"/>
            </w:tcBorders>
          </w:tcPr>
          <w:p w:rsidR="00337D6A" w:rsidRPr="004B3CAA" w:rsidRDefault="00337D6A" w:rsidP="00E02F7C">
            <w:pPr>
              <w:shd w:val="clear" w:color="auto" w:fill="FFFFFF"/>
              <w:spacing w:after="0" w:line="240" w:lineRule="auto"/>
              <w:ind w:left="360"/>
              <w:rPr>
                <w:rFonts w:ascii="Times New Roman" w:hAnsi="Times New Roman"/>
              </w:rPr>
            </w:pPr>
            <w:r w:rsidRPr="004B3CAA">
              <w:rPr>
                <w:rFonts w:ascii="Times New Roman" w:hAnsi="Times New Roman"/>
              </w:rPr>
              <w:t>Sitem evaluasi belum outentik</w:t>
            </w:r>
          </w:p>
        </w:tc>
      </w:tr>
    </w:tbl>
    <w:p w:rsidR="008B7DE4" w:rsidRPr="004B3CAA" w:rsidRDefault="008B7DE4" w:rsidP="00E02F7C">
      <w:pPr>
        <w:spacing w:after="0" w:line="240" w:lineRule="auto"/>
        <w:ind w:firstLine="720"/>
        <w:jc w:val="both"/>
        <w:rPr>
          <w:rFonts w:ascii="Times New Roman" w:hAnsi="Times New Roman"/>
        </w:rPr>
      </w:pPr>
    </w:p>
    <w:p w:rsidR="008B7DE4" w:rsidRPr="006A61C7" w:rsidRDefault="008B7DE4" w:rsidP="006A61C7">
      <w:pPr>
        <w:tabs>
          <w:tab w:val="left" w:pos="426"/>
        </w:tabs>
        <w:spacing w:after="0" w:line="240" w:lineRule="auto"/>
        <w:jc w:val="both"/>
        <w:rPr>
          <w:rFonts w:ascii="Times New Roman" w:hAnsi="Times New Roman"/>
          <w:b/>
          <w:lang w:eastAsia="id-ID"/>
        </w:rPr>
      </w:pPr>
      <w:r w:rsidRPr="006A61C7">
        <w:rPr>
          <w:rFonts w:ascii="Times New Roman" w:hAnsi="Times New Roman"/>
          <w:b/>
          <w:lang w:eastAsia="id-ID"/>
        </w:rPr>
        <w:t>Permasalahan Mitra TK Pertiwi Desa Bunngu</w:t>
      </w:r>
    </w:p>
    <w:p w:rsidR="00F01898" w:rsidRPr="004B3CAA" w:rsidRDefault="00F01898" w:rsidP="00E02F7C">
      <w:pPr>
        <w:spacing w:after="0" w:line="240" w:lineRule="auto"/>
        <w:ind w:firstLine="720"/>
        <w:jc w:val="both"/>
        <w:rPr>
          <w:rFonts w:ascii="Times New Roman" w:hAnsi="Times New Roman"/>
          <w:lang w:eastAsia="id-ID"/>
        </w:rPr>
      </w:pPr>
      <w:r w:rsidRPr="004B3CAA">
        <w:rPr>
          <w:rFonts w:ascii="Times New Roman" w:hAnsi="Times New Roman"/>
          <w:lang w:eastAsia="id-ID"/>
        </w:rPr>
        <w:t xml:space="preserve">Permasalahan prioritas yang dihadapi mitra di TK Pertiwi Desa Bungu adalah pada saat proses pembelajaran. Guru belum menemukan formula yang tepat yang digunakan pada proses pembelajaran </w:t>
      </w:r>
      <w:r w:rsidRPr="004B3CAA">
        <w:rPr>
          <w:rFonts w:ascii="Times New Roman" w:hAnsi="Times New Roman"/>
        </w:rPr>
        <w:t>pada materi bangun datar dan warna</w:t>
      </w:r>
      <w:r w:rsidRPr="004B3CAA">
        <w:rPr>
          <w:rFonts w:ascii="Times New Roman" w:hAnsi="Times New Roman"/>
          <w:lang w:eastAsia="id-ID"/>
        </w:rPr>
        <w:t xml:space="preserve">. Guru cenderung bersifat </w:t>
      </w:r>
      <w:r w:rsidRPr="004B3CAA">
        <w:rPr>
          <w:rFonts w:ascii="Times New Roman" w:hAnsi="Times New Roman"/>
          <w:i/>
          <w:lang w:eastAsia="id-ID"/>
        </w:rPr>
        <w:t>pragmatis</w:t>
      </w:r>
      <w:r w:rsidRPr="004B3CAA">
        <w:rPr>
          <w:rFonts w:ascii="Times New Roman" w:hAnsi="Times New Roman"/>
          <w:lang w:eastAsia="id-ID"/>
        </w:rPr>
        <w:t xml:space="preserve"> (pokoke) maksudnya, guru hanya   menyampaikan materi secara klasikal atau teoretis saja. Hal ini terjadi baik di TK Pertiwi Desa Bungu. </w:t>
      </w:r>
    </w:p>
    <w:p w:rsidR="00545DBE" w:rsidRPr="00545DBE" w:rsidRDefault="00545DBE" w:rsidP="00E02F7C">
      <w:pPr>
        <w:spacing w:after="0" w:line="240" w:lineRule="auto"/>
        <w:ind w:firstLine="720"/>
        <w:jc w:val="both"/>
        <w:rPr>
          <w:rFonts w:ascii="Times New Roman" w:hAnsi="Times New Roman"/>
          <w:lang w:val="en-US" w:eastAsia="id-ID"/>
        </w:rPr>
      </w:pPr>
    </w:p>
    <w:p w:rsidR="00F01898" w:rsidRPr="004B3CAA" w:rsidRDefault="00337D6A" w:rsidP="00E02F7C">
      <w:pPr>
        <w:spacing w:after="0" w:line="240" w:lineRule="auto"/>
        <w:ind w:left="1078" w:hanging="1078"/>
        <w:jc w:val="center"/>
        <w:rPr>
          <w:rFonts w:ascii="Times New Roman" w:hAnsi="Times New Roman"/>
          <w:b/>
          <w:lang w:eastAsia="id-ID"/>
        </w:rPr>
      </w:pPr>
      <w:r w:rsidRPr="004B3CAA">
        <w:rPr>
          <w:rFonts w:ascii="Times New Roman" w:hAnsi="Times New Roman"/>
          <w:b/>
          <w:lang w:eastAsia="id-ID"/>
        </w:rPr>
        <w:t>Tabel 2</w:t>
      </w:r>
      <w:r w:rsidR="00F01898" w:rsidRPr="004B3CAA">
        <w:rPr>
          <w:rFonts w:ascii="Times New Roman" w:hAnsi="Times New Roman"/>
          <w:b/>
          <w:lang w:eastAsia="id-ID"/>
        </w:rPr>
        <w:t xml:space="preserve"> Deskripsi Permasalahan Mitra pada Proses Pembelajaran </w:t>
      </w:r>
      <w:r w:rsidR="008B7DE4" w:rsidRPr="004B3CAA">
        <w:rPr>
          <w:rFonts w:ascii="Times New Roman" w:hAnsi="Times New Roman"/>
          <w:b/>
          <w:lang w:eastAsia="id-ID"/>
        </w:rPr>
        <w:t>Bangun Datar</w:t>
      </w:r>
    </w:p>
    <w:tbl>
      <w:tblPr>
        <w:tblW w:w="7938" w:type="dxa"/>
        <w:tblInd w:w="108" w:type="dxa"/>
        <w:tblLook w:val="04A0" w:firstRow="1" w:lastRow="0" w:firstColumn="1" w:lastColumn="0" w:noHBand="0" w:noVBand="1"/>
      </w:tblPr>
      <w:tblGrid>
        <w:gridCol w:w="2440"/>
        <w:gridCol w:w="5498"/>
      </w:tblGrid>
      <w:tr w:rsidR="00F01898" w:rsidRPr="004B3CAA" w:rsidTr="00545DBE">
        <w:tc>
          <w:tcPr>
            <w:tcW w:w="2440" w:type="dxa"/>
            <w:tcBorders>
              <w:top w:val="single" w:sz="4" w:space="0" w:color="auto"/>
              <w:bottom w:val="single" w:sz="4" w:space="0" w:color="auto"/>
            </w:tcBorders>
          </w:tcPr>
          <w:p w:rsidR="00F01898" w:rsidRPr="004B3CAA" w:rsidRDefault="00F01898" w:rsidP="00E02F7C">
            <w:pPr>
              <w:shd w:val="clear" w:color="auto" w:fill="FFFFFF"/>
              <w:spacing w:after="0" w:line="240" w:lineRule="auto"/>
              <w:jc w:val="center"/>
              <w:rPr>
                <w:rFonts w:ascii="Times New Roman" w:hAnsi="Times New Roman"/>
              </w:rPr>
            </w:pPr>
            <w:r w:rsidRPr="004B3CAA">
              <w:rPr>
                <w:rFonts w:ascii="Times New Roman" w:hAnsi="Times New Roman"/>
              </w:rPr>
              <w:t xml:space="preserve">Aspek </w:t>
            </w:r>
          </w:p>
        </w:tc>
        <w:tc>
          <w:tcPr>
            <w:tcW w:w="5498" w:type="dxa"/>
            <w:tcBorders>
              <w:top w:val="single" w:sz="4" w:space="0" w:color="auto"/>
              <w:bottom w:val="single" w:sz="4" w:space="0" w:color="auto"/>
            </w:tcBorders>
          </w:tcPr>
          <w:p w:rsidR="00F01898" w:rsidRPr="004B3CAA" w:rsidRDefault="00F01898" w:rsidP="00E02F7C">
            <w:pPr>
              <w:shd w:val="clear" w:color="auto" w:fill="FFFFFF"/>
              <w:spacing w:after="0" w:line="240" w:lineRule="auto"/>
              <w:jc w:val="center"/>
              <w:rPr>
                <w:rFonts w:ascii="Times New Roman" w:hAnsi="Times New Roman"/>
              </w:rPr>
            </w:pPr>
            <w:r w:rsidRPr="004B3CAA">
              <w:rPr>
                <w:rFonts w:ascii="Times New Roman" w:hAnsi="Times New Roman"/>
              </w:rPr>
              <w:t>Permasalahan</w:t>
            </w:r>
          </w:p>
        </w:tc>
      </w:tr>
      <w:tr w:rsidR="00F01898" w:rsidRPr="004B3CAA" w:rsidTr="00545DBE">
        <w:tc>
          <w:tcPr>
            <w:tcW w:w="2440" w:type="dxa"/>
            <w:tcBorders>
              <w:top w:val="single" w:sz="4" w:space="0" w:color="auto"/>
              <w:bottom w:val="single" w:sz="4" w:space="0" w:color="auto"/>
            </w:tcBorders>
          </w:tcPr>
          <w:p w:rsidR="00F01898" w:rsidRPr="004B3CAA" w:rsidRDefault="00F01898" w:rsidP="00E02F7C">
            <w:pPr>
              <w:shd w:val="clear" w:color="auto" w:fill="FFFFFF"/>
              <w:spacing w:after="0" w:line="240" w:lineRule="auto"/>
              <w:ind w:left="5"/>
              <w:rPr>
                <w:rFonts w:ascii="Times New Roman" w:hAnsi="Times New Roman"/>
              </w:rPr>
            </w:pPr>
            <w:r w:rsidRPr="004B3CAA">
              <w:rPr>
                <w:rFonts w:ascii="Times New Roman" w:hAnsi="Times New Roman"/>
              </w:rPr>
              <w:t xml:space="preserve">Peserta Didik </w:t>
            </w:r>
          </w:p>
        </w:tc>
        <w:tc>
          <w:tcPr>
            <w:tcW w:w="5498" w:type="dxa"/>
            <w:tcBorders>
              <w:top w:val="single" w:sz="4" w:space="0" w:color="auto"/>
              <w:bottom w:val="single" w:sz="4" w:space="0" w:color="auto"/>
            </w:tcBorders>
          </w:tcPr>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Peserta didik tidak memiliki motivasi belajar pada materi bangun datar dan warna.</w:t>
            </w:r>
          </w:p>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 xml:space="preserve">Peserta didik tidak memiliki tanggung jawab sehingga tidak </w:t>
            </w:r>
            <w:r w:rsidRPr="004B3CAA">
              <w:rPr>
                <w:rFonts w:ascii="Times New Roman" w:hAnsi="Times New Roman"/>
                <w:color w:val="000000"/>
                <w:lang w:eastAsia="id-ID"/>
              </w:rPr>
              <w:t xml:space="preserve">melaksanakan tugas dan kewajibannya sebagaimana yang seharusnya dia lakukan, terhadap diri sendiri dan masyarakat, </w:t>
            </w:r>
          </w:p>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color w:val="000000"/>
                <w:lang w:eastAsia="id-ID"/>
              </w:rPr>
              <w:t>Peserta didik tidak memiliki sikap disiplin sehingga peserta didik tidak tertib dan patuh pada berbagai ketentuan dan peraturan yang berlaku.</w:t>
            </w:r>
          </w:p>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 xml:space="preserve">Pserta didik tidak memiliki kesungguhan atau kerja keras sehingga tidak memiliki </w:t>
            </w:r>
            <w:r w:rsidRPr="004B3CAA">
              <w:rPr>
                <w:rFonts w:ascii="Times New Roman" w:hAnsi="Times New Roman"/>
                <w:color w:val="000000"/>
                <w:lang w:eastAsia="id-ID"/>
              </w:rPr>
              <w:t>upaya sungguh-sungguh dalam mengatasi berbagai hambatan guna menyelesaikan tugas belajar.</w:t>
            </w:r>
          </w:p>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color w:val="000000"/>
                <w:lang w:eastAsia="id-ID"/>
              </w:rPr>
              <w:t>Peserta didik tidak memiliki kemandirian,terlihat setiap ada tugas peserta didik mudah tergantung pada orang lain dalam menyelesaiannya</w:t>
            </w:r>
          </w:p>
        </w:tc>
      </w:tr>
      <w:tr w:rsidR="00F01898" w:rsidRPr="004B3CAA" w:rsidTr="00545DBE">
        <w:tc>
          <w:tcPr>
            <w:tcW w:w="2440" w:type="dxa"/>
            <w:tcBorders>
              <w:top w:val="single" w:sz="4" w:space="0" w:color="auto"/>
              <w:bottom w:val="single" w:sz="4" w:space="0" w:color="auto"/>
            </w:tcBorders>
          </w:tcPr>
          <w:p w:rsidR="00F01898" w:rsidRPr="004B3CAA" w:rsidRDefault="00F01898" w:rsidP="00E02F7C">
            <w:pPr>
              <w:shd w:val="clear" w:color="auto" w:fill="FFFFFF"/>
              <w:spacing w:after="0" w:line="240" w:lineRule="auto"/>
              <w:ind w:left="5"/>
              <w:rPr>
                <w:rFonts w:ascii="Times New Roman" w:hAnsi="Times New Roman"/>
              </w:rPr>
            </w:pPr>
            <w:r w:rsidRPr="004B3CAA">
              <w:rPr>
                <w:rFonts w:ascii="Times New Roman" w:hAnsi="Times New Roman"/>
              </w:rPr>
              <w:t>Model Pembelajaran</w:t>
            </w:r>
          </w:p>
        </w:tc>
        <w:tc>
          <w:tcPr>
            <w:tcW w:w="5498" w:type="dxa"/>
            <w:tcBorders>
              <w:top w:val="single" w:sz="4" w:space="0" w:color="auto"/>
              <w:bottom w:val="single" w:sz="4" w:space="0" w:color="auto"/>
            </w:tcBorders>
          </w:tcPr>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 xml:space="preserve">Model pembelajaran yang digunakan guru masih </w:t>
            </w:r>
            <w:r w:rsidRPr="004B3CAA">
              <w:rPr>
                <w:rFonts w:ascii="Times New Roman" w:hAnsi="Times New Roman"/>
              </w:rPr>
              <w:lastRenderedPageBreak/>
              <w:t>konvensional dan teoretis saja.</w:t>
            </w:r>
          </w:p>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Model pembelajarannya masih bersifat teoretis</w:t>
            </w:r>
          </w:p>
        </w:tc>
      </w:tr>
      <w:tr w:rsidR="00F01898" w:rsidRPr="004B3CAA" w:rsidTr="00545DBE">
        <w:tc>
          <w:tcPr>
            <w:tcW w:w="2440" w:type="dxa"/>
            <w:tcBorders>
              <w:top w:val="single" w:sz="4" w:space="0" w:color="auto"/>
              <w:bottom w:val="single" w:sz="4" w:space="0" w:color="auto"/>
            </w:tcBorders>
          </w:tcPr>
          <w:p w:rsidR="00F01898" w:rsidRPr="004B3CAA" w:rsidRDefault="00F01898" w:rsidP="00E02F7C">
            <w:pPr>
              <w:shd w:val="clear" w:color="auto" w:fill="FFFFFF"/>
              <w:spacing w:after="0" w:line="240" w:lineRule="auto"/>
              <w:ind w:left="10"/>
              <w:rPr>
                <w:rFonts w:ascii="Times New Roman" w:hAnsi="Times New Roman"/>
              </w:rPr>
            </w:pPr>
            <w:r w:rsidRPr="004B3CAA">
              <w:rPr>
                <w:rFonts w:ascii="Times New Roman" w:hAnsi="Times New Roman"/>
              </w:rPr>
              <w:lastRenderedPageBreak/>
              <w:t>Alat pembelajaran</w:t>
            </w:r>
          </w:p>
        </w:tc>
        <w:tc>
          <w:tcPr>
            <w:tcW w:w="5498" w:type="dxa"/>
            <w:tcBorders>
              <w:top w:val="single" w:sz="4" w:space="0" w:color="auto"/>
              <w:bottom w:val="single" w:sz="4" w:space="0" w:color="auto"/>
            </w:tcBorders>
          </w:tcPr>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Sarana dan prasarananya masih belum lengkap</w:t>
            </w:r>
          </w:p>
          <w:p w:rsidR="00F01898" w:rsidRPr="004B3CAA" w:rsidRDefault="00F01898" w:rsidP="00E02F7C">
            <w:pPr>
              <w:widowControl w:val="0"/>
              <w:numPr>
                <w:ilvl w:val="0"/>
                <w:numId w:val="11"/>
              </w:numPr>
              <w:shd w:val="clear" w:color="auto" w:fill="FFFFFF"/>
              <w:autoSpaceDE w:val="0"/>
              <w:autoSpaceDN w:val="0"/>
              <w:adjustRightInd w:val="0"/>
              <w:spacing w:after="0" w:line="240" w:lineRule="auto"/>
              <w:rPr>
                <w:rFonts w:ascii="Times New Roman" w:hAnsi="Times New Roman"/>
              </w:rPr>
            </w:pPr>
            <w:r w:rsidRPr="004B3CAA">
              <w:rPr>
                <w:rFonts w:ascii="Times New Roman" w:hAnsi="Times New Roman"/>
              </w:rPr>
              <w:t xml:space="preserve">Tidak adanya perhatian dari pihak lainnya </w:t>
            </w:r>
          </w:p>
        </w:tc>
      </w:tr>
    </w:tbl>
    <w:p w:rsidR="00F01898" w:rsidRPr="004B3CAA" w:rsidRDefault="00F01898" w:rsidP="00E02F7C">
      <w:pPr>
        <w:spacing w:after="0" w:line="240" w:lineRule="auto"/>
        <w:rPr>
          <w:rFonts w:ascii="Times New Roman" w:hAnsi="Times New Roman"/>
          <w:b/>
          <w:bCs/>
        </w:rPr>
      </w:pPr>
    </w:p>
    <w:p w:rsidR="00F01898" w:rsidRPr="004B3CAA" w:rsidRDefault="0098312C" w:rsidP="00E02F7C">
      <w:pPr>
        <w:spacing w:after="0" w:line="240" w:lineRule="auto"/>
        <w:rPr>
          <w:rFonts w:ascii="Times New Roman" w:hAnsi="Times New Roman"/>
          <w:b/>
        </w:rPr>
      </w:pPr>
      <w:r w:rsidRPr="004B3CAA">
        <w:rPr>
          <w:rFonts w:ascii="Times New Roman" w:hAnsi="Times New Roman"/>
          <w:b/>
        </w:rPr>
        <w:t>METODE PELAKSANAAN</w:t>
      </w:r>
    </w:p>
    <w:p w:rsidR="00F01898" w:rsidRPr="004B3CAA" w:rsidRDefault="00F01898" w:rsidP="00E02F7C">
      <w:pPr>
        <w:spacing w:after="0" w:line="240" w:lineRule="auto"/>
        <w:jc w:val="both"/>
        <w:rPr>
          <w:rFonts w:ascii="Times New Roman" w:hAnsi="Times New Roman"/>
          <w:b/>
          <w:bCs/>
        </w:rPr>
      </w:pPr>
      <w:r w:rsidRPr="004B3CAA">
        <w:rPr>
          <w:rFonts w:ascii="Times New Roman" w:hAnsi="Times New Roman"/>
          <w:b/>
          <w:bCs/>
        </w:rPr>
        <w:t xml:space="preserve">Tahap persiapan </w:t>
      </w:r>
    </w:p>
    <w:p w:rsidR="006A61C7" w:rsidRDefault="00F01898" w:rsidP="006A61C7">
      <w:pPr>
        <w:spacing w:after="120" w:line="240" w:lineRule="auto"/>
        <w:ind w:firstLine="720"/>
        <w:jc w:val="both"/>
        <w:rPr>
          <w:rFonts w:ascii="Times New Roman" w:hAnsi="Times New Roman"/>
          <w:bCs/>
          <w:lang w:val="en-US"/>
        </w:rPr>
      </w:pPr>
      <w:r w:rsidRPr="004B3CAA">
        <w:rPr>
          <w:rFonts w:ascii="Times New Roman" w:hAnsi="Times New Roman"/>
          <w:bCs/>
        </w:rPr>
        <w:t xml:space="preserve">Tahap persiapan ini dalah tahap menyiapkan alat dan bahan yang akan di gunakan untuk pembuatan </w:t>
      </w:r>
      <w:r w:rsidRPr="004B3CAA">
        <w:rPr>
          <w:rFonts w:ascii="Times New Roman" w:hAnsi="Times New Roman"/>
          <w:bCs/>
          <w:i/>
        </w:rPr>
        <w:t>stik pelangi.</w:t>
      </w:r>
      <w:r w:rsidRPr="004B3CAA">
        <w:rPr>
          <w:rFonts w:ascii="Times New Roman" w:hAnsi="Times New Roman"/>
          <w:bCs/>
        </w:rPr>
        <w:t xml:space="preserve"> Adapun bahan yang digunakan adalah: gunting, kertas warna, kancing ceplis, dan beberapa alat yang telah dipersiapkan dalam RAB. Tahap persiapan in</w:t>
      </w:r>
      <w:r w:rsidR="00C70F73" w:rsidRPr="004B3CAA">
        <w:rPr>
          <w:rFonts w:ascii="Times New Roman" w:hAnsi="Times New Roman"/>
          <w:bCs/>
        </w:rPr>
        <w:t>i juga dipersiapkan guru-guru TK</w:t>
      </w:r>
      <w:r w:rsidRPr="004B3CAA">
        <w:rPr>
          <w:rFonts w:ascii="Times New Roman" w:hAnsi="Times New Roman"/>
          <w:bCs/>
        </w:rPr>
        <w:t xml:space="preserve"> Pertiwi Desa bungu agar siap mengikuti pembuatan media pembelajaran untuk materi bangun datar dan  warna.</w:t>
      </w:r>
    </w:p>
    <w:p w:rsidR="00F01898" w:rsidRPr="006A61C7" w:rsidRDefault="00F01898" w:rsidP="006A61C7">
      <w:pPr>
        <w:spacing w:after="0" w:line="240" w:lineRule="auto"/>
        <w:jc w:val="both"/>
        <w:rPr>
          <w:rFonts w:ascii="Times New Roman" w:hAnsi="Times New Roman"/>
          <w:bCs/>
        </w:rPr>
      </w:pPr>
      <w:r w:rsidRPr="004B3CAA">
        <w:rPr>
          <w:rFonts w:ascii="Times New Roman" w:hAnsi="Times New Roman"/>
          <w:b/>
        </w:rPr>
        <w:t xml:space="preserve">Tahap Pelaksanaan </w:t>
      </w:r>
    </w:p>
    <w:p w:rsidR="00F01898" w:rsidRPr="004B3CAA" w:rsidRDefault="00F01898" w:rsidP="00E02F7C">
      <w:pPr>
        <w:spacing w:after="0" w:line="240" w:lineRule="auto"/>
        <w:jc w:val="both"/>
        <w:rPr>
          <w:rFonts w:ascii="Times New Roman" w:hAnsi="Times New Roman"/>
        </w:rPr>
      </w:pPr>
      <w:r w:rsidRPr="004B3CAA">
        <w:rPr>
          <w:rFonts w:ascii="Times New Roman" w:hAnsi="Times New Roman"/>
          <w:b/>
          <w:bCs/>
        </w:rPr>
        <w:tab/>
      </w:r>
      <w:r w:rsidRPr="004B3CAA">
        <w:rPr>
          <w:rFonts w:ascii="Times New Roman" w:hAnsi="Times New Roman"/>
        </w:rPr>
        <w:t xml:space="preserve">Proses pengembangan media </w:t>
      </w:r>
      <w:r w:rsidRPr="004B3CAA">
        <w:rPr>
          <w:rFonts w:ascii="Times New Roman" w:hAnsi="Times New Roman"/>
          <w:i/>
        </w:rPr>
        <w:t>stik pelangi</w:t>
      </w:r>
      <w:r w:rsidRPr="004B3CAA">
        <w:rPr>
          <w:rFonts w:ascii="Times New Roman" w:hAnsi="Times New Roman"/>
        </w:rPr>
        <w:t xml:space="preserve"> untuk mengenalkan peserta didik</w:t>
      </w:r>
      <w:r w:rsidR="00C70F73" w:rsidRPr="004B3CAA">
        <w:rPr>
          <w:rFonts w:ascii="Times New Roman" w:hAnsi="Times New Roman"/>
        </w:rPr>
        <w:t xml:space="preserve"> </w:t>
      </w:r>
      <w:r w:rsidRPr="004B3CAA">
        <w:rPr>
          <w:rFonts w:ascii="Times New Roman" w:hAnsi="Times New Roman"/>
        </w:rPr>
        <w:t xml:space="preserve">pada materi  bangun datar dan warna terbagi atas dua tahap. Tahap pertama, </w:t>
      </w:r>
      <w:r w:rsidR="00C70F73" w:rsidRPr="004B3CAA">
        <w:rPr>
          <w:rFonts w:ascii="Times New Roman" w:hAnsi="Times New Roman"/>
        </w:rPr>
        <w:t xml:space="preserve">pengabdi </w:t>
      </w:r>
      <w:r w:rsidRPr="004B3CAA">
        <w:rPr>
          <w:rFonts w:ascii="Times New Roman" w:hAnsi="Times New Roman"/>
        </w:rPr>
        <w:t>merealisasikan ciri-ciri dan kriteria media yang disusun berdasarkan kecenderungan kebutuhan peserta didik dan guru.</w:t>
      </w:r>
      <w:r w:rsidR="00C70F73" w:rsidRPr="004B3CAA">
        <w:rPr>
          <w:rFonts w:ascii="Times New Roman" w:hAnsi="Times New Roman"/>
        </w:rPr>
        <w:t xml:space="preserve"> </w:t>
      </w:r>
      <w:r w:rsidRPr="004B3CAA">
        <w:rPr>
          <w:rFonts w:ascii="Times New Roman" w:hAnsi="Times New Roman"/>
        </w:rPr>
        <w:t>Tahap kedua, produk yang telah diujikan merupakan produk hasil evaluasi oleh para penguji ahli.</w:t>
      </w:r>
    </w:p>
    <w:p w:rsidR="00F01898" w:rsidRDefault="00F01898" w:rsidP="00E02F7C">
      <w:pPr>
        <w:spacing w:after="0" w:line="240" w:lineRule="auto"/>
        <w:ind w:firstLine="720"/>
        <w:jc w:val="both"/>
        <w:rPr>
          <w:rFonts w:ascii="Times New Roman" w:hAnsi="Times New Roman"/>
          <w:lang w:val="en-US"/>
        </w:rPr>
      </w:pPr>
      <w:r w:rsidRPr="004B3CAA">
        <w:rPr>
          <w:rFonts w:ascii="Times New Roman" w:hAnsi="Times New Roman"/>
        </w:rPr>
        <w:t xml:space="preserve">Gambaran mengenai proses pembuatan media dimulai dari pembuatan 1) analisis kebutuhan konsumen; 2) pembuatan </w:t>
      </w:r>
      <w:r w:rsidRPr="004B3CAA">
        <w:rPr>
          <w:rFonts w:ascii="Times New Roman" w:hAnsi="Times New Roman"/>
          <w:i/>
        </w:rPr>
        <w:t>stik pelangi</w:t>
      </w:r>
      <w:r w:rsidRPr="004B3CAA">
        <w:rPr>
          <w:rFonts w:ascii="Times New Roman" w:hAnsi="Times New Roman"/>
        </w:rPr>
        <w:t xml:space="preserve"> sederhana; dan 3) kemasan pembelajaran yang secara keseluruhan disesuaikan dengan karakteristik media. Penjelasan poin-poin yang mencerminkan urutan langkah-langkah tersebut dijelaskan dalam bagan berikut.</w:t>
      </w:r>
    </w:p>
    <w:p w:rsidR="00545DBE" w:rsidRDefault="00545DBE" w:rsidP="00E02F7C">
      <w:pPr>
        <w:spacing w:after="0" w:line="240" w:lineRule="auto"/>
        <w:ind w:firstLine="720"/>
        <w:jc w:val="both"/>
        <w:rPr>
          <w:rFonts w:ascii="Times New Roman" w:hAnsi="Times New Roman"/>
          <w:lang w:val="en-US"/>
        </w:rPr>
      </w:pPr>
    </w:p>
    <w:p w:rsidR="00545DBE" w:rsidRDefault="00545DBE" w:rsidP="00E02F7C">
      <w:pPr>
        <w:spacing w:after="0" w:line="240" w:lineRule="auto"/>
        <w:ind w:firstLine="720"/>
        <w:jc w:val="both"/>
        <w:rPr>
          <w:rFonts w:ascii="Times New Roman" w:hAnsi="Times New Roman"/>
          <w:lang w:val="en-US"/>
        </w:rPr>
      </w:pPr>
    </w:p>
    <w:p w:rsidR="00545DBE" w:rsidRDefault="00545DBE" w:rsidP="00E02F7C">
      <w:pPr>
        <w:spacing w:after="0" w:line="240" w:lineRule="auto"/>
        <w:ind w:firstLine="720"/>
        <w:jc w:val="both"/>
        <w:rPr>
          <w:rFonts w:ascii="Times New Roman" w:hAnsi="Times New Roman"/>
          <w:lang w:val="en-US"/>
        </w:rPr>
      </w:pPr>
      <w:r>
        <w:rPr>
          <w:rFonts w:ascii="Times New Roman" w:hAnsi="Times New Roman"/>
          <w:b/>
          <w:noProof/>
          <w:lang w:val="en-US"/>
        </w:rPr>
        <w:pict>
          <v:group id="Group 2" o:spid="_x0000_s1079" style="position:absolute;left:0;text-align:left;margin-left:29.35pt;margin-top:12pt;width:375.45pt;height:119.45pt;z-index:251680256" coordorigin="1958,10659" coordsize="7461,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">
            <v:shapetype id="_x0000_t202" coordsize="21600,21600" o:spt="202" path="m,l,21600r21600,l21600,xe">
              <v:stroke joinstyle="miter"/>
              <v:path gradientshapeok="t" o:connecttype="rect"/>
            </v:shapetype>
            <v:shape id="Text Box 3" o:spid="_x0000_s1080" type="#_x0000_t202" style="position:absolute;left:1958;top:11409;width:1560;height:1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hZ8IA&#10;AADbAAAADwAAAGRycy9kb3ducmV2LnhtbERP3WrCMBS+H/gO4Qi7m6kdG1KN4t/AwXYx9QEOzbGt&#10;NicliW329stgsLvz8f2exSqaVvTkfGNZwXSSgSAurW64UnA+vT3NQPiArLG1TAq+ycNqOXpYYKHt&#10;wF/UH0MlUgj7AhXUIXSFlL6syaCf2I44cRfrDIYEXSW1wyGFm1bmWfYqDTacGmrsaFtTeTvejYJs&#10;t3HPeTy8xLC/tu8fG/k5nHulHsdxPQcRKIZ/8Z/7oNP8HH5/S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aFnwgAAANsAAAAPAAAAAAAAAAAAAAAAAJgCAABkcnMvZG93&#10;bnJldi54bWxQSwUGAAAAAAQABAD1AAAAhwMAAAAA&#10;" fillcolor="#f79646 [3209]" strokecolor="#f2f2f2 [3041]" strokeweight="3pt">
              <v:shadow on="t" color="#974706 [1609]" opacity=".5" offset="1pt"/>
              <v:textbox>
                <w:txbxContent>
                  <w:p w:rsidR="00545DBE" w:rsidRPr="00EC5A0B" w:rsidRDefault="00545DBE" w:rsidP="00545DBE">
                    <w:pPr>
                      <w:jc w:val="center"/>
                      <w:rPr>
                        <w:sz w:val="20"/>
                      </w:rPr>
                    </w:pPr>
                    <w:r>
                      <w:rPr>
                        <w:sz w:val="20"/>
                      </w:rPr>
                      <w:t xml:space="preserve">KEBUTUHAN KONSUMEN </w:t>
                    </w:r>
                    <w:r w:rsidRPr="0042563A">
                      <w:rPr>
                        <w:sz w:val="16"/>
                      </w:rPr>
                      <w:t>(PENDIDIK DAN PESERTA DIDIK)</w:t>
                    </w:r>
                  </w:p>
                </w:txbxContent>
              </v:textbox>
            </v:shape>
            <v:shape id="Text Box 4" o:spid="_x0000_s1081" type="#_x0000_t202" style="position:absolute;left:4981;top:11409;width:1560;height:1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ciMEA&#10;AADbAAAADwAAAGRycy9kb3ducmV2LnhtbERPyWrDMBC9F/oPYgq9NXK2UpwoISskkB6a5AMGa2q7&#10;sUZGUm3l76tCobd5vHXmy2ga0ZHztWUFw0EGgriwuuZSwfWyf3kD4QOyxsYyKbiTh+Xi8WGOubY9&#10;f1B3DqVIIexzVFCF0OZS+qIig35gW+LEfVpnMCToSqkd9incNHKUZa/SYM2pocKWNhUVt/O3UZBt&#10;1248iodpDLuv5nhay/f+2in1/BRXMxCBYvgX/7kPOs2fwO8v6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UnIjBAAAA2wAAAA8AAAAAAAAAAAAAAAAAmAIAAGRycy9kb3du&#10;cmV2LnhtbFBLBQYAAAAABAAEAPUAAACGAwAAAAA=&#10;" fillcolor="#f79646 [3209]" strokecolor="#f2f2f2 [3041]" strokeweight="3pt">
              <v:shadow on="t" color="#974706 [1609]" opacity=".5" offset="1pt"/>
              <v:textbox>
                <w:txbxContent>
                  <w:p w:rsidR="00545DBE" w:rsidRPr="00812EC2" w:rsidRDefault="00545DBE" w:rsidP="00545DBE">
                    <w:pPr>
                      <w:jc w:val="center"/>
                      <w:rPr>
                        <w:sz w:val="20"/>
                      </w:rPr>
                    </w:pPr>
                    <w:r w:rsidRPr="00EC5A0B">
                      <w:rPr>
                        <w:sz w:val="20"/>
                      </w:rPr>
                      <w:t xml:space="preserve">PEMBUATAN </w:t>
                    </w:r>
                    <w:r>
                      <w:rPr>
                        <w:sz w:val="20"/>
                      </w:rPr>
                      <w:t>STIK PELANGI</w:t>
                    </w:r>
                  </w:p>
                </w:txbxContent>
              </v:textbox>
            </v:shape>
            <v:shape id="Text Box 6" o:spid="_x0000_s1082" type="#_x0000_t202" style="position:absolute;left:7859;top:11424;width:1560;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5E8IA&#10;AADbAAAADwAAAGRycy9kb3ducmV2LnhtbERP22oCMRB9L/gPYYS+1ayKRVajqLVgoT54+YBhM+6u&#10;biZLku6mf98UCn2bw7nOch1NIzpyvrasYDzKQBAXVtdcKrhe3l/mIHxA1thYJgXf5GG9GjwtMde2&#10;5xN151CKFMI+RwVVCG0upS8qMuhHtiVO3M06gyFBV0rtsE/hppGTLHuVBmtODRW2tKuoeJy/jILs&#10;beumk3iYxbC/Nx+fW3nsr51Sz8O4WYAIFMO/+M990Gn+DH5/S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DkTwgAAANsAAAAPAAAAAAAAAAAAAAAAAJgCAABkcnMvZG93&#10;bnJldi54bWxQSwUGAAAAAAQABAD1AAAAhwMAAAAA&#10;" fillcolor="#f79646 [3209]" strokecolor="#f2f2f2 [3041]" strokeweight="3pt">
              <v:shadow on="t" color="#974706 [1609]" opacity=".5" offset="1pt"/>
              <v:textbox>
                <w:txbxContent>
                  <w:p w:rsidR="00545DBE" w:rsidRPr="00EC5A0B" w:rsidRDefault="00545DBE" w:rsidP="00545DBE">
                    <w:pPr>
                      <w:jc w:val="center"/>
                      <w:rPr>
                        <w:sz w:val="20"/>
                      </w:rPr>
                    </w:pPr>
                    <w:r w:rsidRPr="00EC5A0B">
                      <w:rPr>
                        <w:sz w:val="20"/>
                      </w:rPr>
                      <w:t>PEMBUATAN KEMASAN MEDIA</w:t>
                    </w:r>
                  </w:p>
                  <w:p w:rsidR="00545DBE" w:rsidRDefault="00545DBE" w:rsidP="00545DB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83" type="#_x0000_t13" style="position:absolute;left:3777;top:12119;width:112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e0MQA&#10;AADbAAAADwAAAGRycy9kb3ducmV2LnhtbERPS2vCQBC+F/oflil4Kc2mPdQmzSpFqfTiQVvE3obs&#10;5IHZ2ZBdk+ivdwXB23x8z8nmo2lET52rLSt4jWIQxLnVNZcK/n6/Xz5AOI+ssbFMCk7kYD57fMgw&#10;1XbgDfVbX4oQwi5FBZX3bSqlyysy6CLbEgeusJ1BH2BXSt3hEMJNI9/i+F0arDk0VNjSoqL8sD0a&#10;BYtDP92vd0khi/N+2P0nq9Xz0ig1eRq/PkF4Gv1dfHP/6DB/Ctdfw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ntDEAAAA2wAAAA8AAAAAAAAAAAAAAAAAmAIAAGRycy9k&#10;b3ducmV2LnhtbFBLBQYAAAAABAAEAPUAAACJAwAAAAA=&#10;" adj="10800" fillcolor="#c0504d [3205]" strokecolor="#f2f2f2 [3041]" strokeweight="3pt">
              <v:shadow on="t" color="#622423 [1605]" opacity=".5" offset="1pt"/>
            </v:shape>
            <v:shape id="Text Box 10" o:spid="_x0000_s1084" type="#_x0000_t202" style="position:absolute;left:2448;top:10659;width:640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6d8MA&#10;AADbAAAADwAAAGRycy9kb3ducmV2LnhtbESPwW7CQAxE75X6Dysj9dZs6KGtAgtCSKBeS6C9WlmT&#10;RGS9adZA4OvrQ6XebM145nm+HENnLjSkNrKDaZaDIa6ib7l2sC83z+9gkiB77CKTgxslWC4eH+ZY&#10;+HjlT7rspDYawqlAB41IX1ibqoYCpiz2xKod4xBQdB1q6we8anjo7Euev9qALWtDgz2tG6pOu3Nw&#10;cJS3r1tJ5fa+v59PP6t04G85OPc0GVczMEKj/Jv/rj+84ius/qID2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6d8MAAADbAAAADwAAAAAAAAAAAAAAAACYAgAAZHJzL2Rv&#10;d25yZXYueG1sUEsFBgAAAAAEAAQA9QAAAIgDAAAAAA==&#10;" fillcolor="black [3213]" strokeweight=".5pt">
              <v:textbox>
                <w:txbxContent>
                  <w:p w:rsidR="00545DBE" w:rsidRPr="0042563A" w:rsidRDefault="00545DBE" w:rsidP="00545DBE">
                    <w:pPr>
                      <w:jc w:val="center"/>
                      <w:rPr>
                        <w:b/>
                        <w:color w:val="FFFFFF" w:themeColor="background1"/>
                      </w:rPr>
                    </w:pPr>
                    <w:r>
                      <w:rPr>
                        <w:b/>
                        <w:color w:val="FFFFFF" w:themeColor="background1"/>
                      </w:rPr>
                      <w:t>KOMPETENSI DASAR MATERI WADAH</w:t>
                    </w:r>
                  </w:p>
                </w:txbxContent>
              </v:textbox>
            </v:shape>
            <v:shape id="Right Arrow 7" o:spid="_x0000_s1085" type="#_x0000_t13" style="position:absolute;left:6641;top:12119;width:112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vOcMA&#10;AADbAAAADwAAAGRycy9kb3ducmV2LnhtbERPS2vCQBC+C/0Pywi9iG7swTbRVYpS6cWDWkRvQ3by&#10;wOxsyG6T1F/vCgVv8/E9Z7HqTSVaalxpWcF0EoEgTq0uOVfwc/waf4BwHlljZZkU/JGD1fJlsMBE&#10;24731B58LkIIuwQVFN7XiZQuLcigm9iaOHCZbQz6AJtc6ga7EG4q+RZFM2mw5NBQYE3rgtLr4dco&#10;WF/b9/PuFGcyu5270yXebkcbo9TrsP+cg/DU+6f43/2tw/wYHr+E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6vOcMAAADbAAAADwAAAAAAAAAAAAAAAACYAgAAZHJzL2Rv&#10;d25yZXYueG1sUEsFBgAAAAAEAAQA9QAAAIgDAAAAAA==&#10;" adj="10800" fillcolor="#c0504d [3205]" strokecolor="#f2f2f2 [3041]" strokeweight="3pt">
              <v:shadow on="t" color="#622423 [1605]" opacity=".5" offset="1pt"/>
            </v:shape>
            <v:group id="Group 9" o:spid="_x0000_s1086" style="position:absolute;left:2433;top:11109;width:6405;height:270" coordorigin="2433,11109" coordsize="640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12" o:spid="_x0000_s1087" style="position:absolute;visibility:visible" from="2433,11109" to="8838,1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V8cIAAADbAAAADwAAAGRycy9kb3ducmV2LnhtbESPW4vCMBSE3xf8D+EIvq1p+uBK11gW&#10;wQsIC16fD83ZtmxzUpqo9d8bQfBxmJlvmFne20ZcqfO1Yw1qnIAgLpypudRwPCw/pyB8QDbYOCYN&#10;d/KQzwcfM8yMu/GOrvtQighhn6GGKoQ2k9IXFVn0Y9cSR+/PdRZDlF0pTYe3CLeNTJNkIi3WHBcq&#10;bGlRUfG/v1gNZnVendZfUqn1sVVbP21+J0ppPRr2P98gAvXhHX61N0ZDquD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JV8cIAAADbAAAADwAAAAAAAAAAAAAA&#10;AAChAgAAZHJzL2Rvd25yZXYueG1sUEsFBgAAAAAEAAQA+QAAAJADAAAAAA==&#10;" strokecolor="black [3040]" strokeweight="1pt">
                <v:stroke dashstyle="3 1"/>
              </v:line>
              <v:line id="Straight Connector 13" o:spid="_x0000_s1088" style="position:absolute;visibility:visible" from="2433,11109" to="2433,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LhsMAAADbAAAADwAAAGRycy9kb3ducmV2LnhtbESPzWrDMBCE74W8g9hAbo0sH9zgRgkh&#10;kKRQKNT5OS/W1jaxVsZSbeftq0Khx2FmvmHW28m2YqDeN441qGUCgrh0puFKw+V8eF6B8AHZYOuY&#10;NDzIw3Yze1pjbtzInzQUoRIRwj5HDXUIXS6lL2uy6JeuI47el+sthij7Spoexwi3rUyTJJMWG44L&#10;NXa0r6m8F99WgznejtfTi1TqdOnUu1+1H5lSWi/m0+4VRKAp/If/2m9GQ5rC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gy4bDAAAA2wAAAA8AAAAAAAAAAAAA&#10;AAAAoQIAAGRycy9kb3ducmV2LnhtbFBLBQYAAAAABAAEAPkAAACRAwAAAAA=&#10;" strokecolor="black [3040]" strokeweight="1pt">
                <v:stroke dashstyle="3 1"/>
              </v:line>
              <v:line id="Straight Connector 15" o:spid="_x0000_s1089" style="position:absolute;visibility:visible" from="5760,11109" to="5760,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uHcMAAADbAAAADwAAAGRycy9kb3ducmV2LnhtbESPQWvCQBSE74L/YXmF3nSzFjSkrlKE&#10;GkEQtGnPj+xrEpp9G7LbGP+9KxR6HGbmG2a9HW0rBup941iDmicgiEtnGq40FB/vsxSED8gGW8ek&#10;4UYetpvpZI2ZcVc+03AJlYgQ9hlqqEPoMil9WZNFP3cdcfS+XW8xRNlX0vR4jXDbykWSLKXFhuNC&#10;jR3taip/Lr9Wg9l/7T/zlVQqLzp19Gl7Wiql9fPT+PYKItAY/sN/7YPRsHiB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sbh3DAAAA2wAAAA8AAAAAAAAAAAAA&#10;AAAAoQIAAGRycy9kb3ducmV2LnhtbFBLBQYAAAAABAAEAPkAAACRAwAAAAA=&#10;" strokecolor="black [3040]" strokeweight="1pt">
                <v:stroke dashstyle="3 1"/>
              </v:line>
              <v:line id="Straight Connector 16" o:spid="_x0000_s1090" style="position:absolute;visibility:visible" from="8838,11109" to="883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T8sMAAADbAAAADwAAAGRycy9kb3ducmV2LnhtbESPQWvCQBSE74L/YXmF3nSzQjWkrlKE&#10;GkEQtGnPj+xrEpp9G7LbGP+9KxR6HGbmG2a9HW0rBup941iDmicgiEtnGq40FB/vsxSED8gGW8ek&#10;4UYetpvpZI2ZcVc+03AJlYgQ9hlqqEPoMil9WZNFP3cdcfS+XW8xRNlX0vR4jXDbykWSLKXFhuNC&#10;jR3taip/Lr9Wg9l/7T/zlVQqLzp19Gl7Wiql9fPT+PYKItAY/sN/7YPRsHiB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JU/LDAAAA2wAAAA8AAAAAAAAAAAAA&#10;AAAAoQIAAGRycy9kb3ducmV2LnhtbFBLBQYAAAAABAAEAPkAAACRAwAAAAA=&#10;" strokecolor="black [3040]" strokeweight="1pt">
                <v:stroke dashstyle="3 1"/>
              </v:line>
            </v:group>
          </v:group>
        </w:pict>
      </w:r>
    </w:p>
    <w:p w:rsidR="00545DBE" w:rsidRPr="00545DBE" w:rsidRDefault="00545DBE" w:rsidP="00E02F7C">
      <w:pPr>
        <w:spacing w:after="0" w:line="240" w:lineRule="auto"/>
        <w:ind w:firstLine="720"/>
        <w:jc w:val="both"/>
        <w:rPr>
          <w:rFonts w:ascii="Times New Roman" w:hAnsi="Times New Roman"/>
          <w:lang w:val="en-US"/>
        </w:rPr>
      </w:pPr>
    </w:p>
    <w:p w:rsidR="00F01898" w:rsidRDefault="00F01898" w:rsidP="00E02F7C">
      <w:pPr>
        <w:spacing w:after="0" w:line="240" w:lineRule="auto"/>
        <w:ind w:firstLine="720"/>
        <w:jc w:val="both"/>
        <w:rPr>
          <w:rFonts w:ascii="Times New Roman" w:hAnsi="Times New Roman"/>
          <w:lang w:val="en-US"/>
        </w:rPr>
      </w:pPr>
    </w:p>
    <w:p w:rsidR="00545DBE" w:rsidRDefault="00545DBE" w:rsidP="00E02F7C">
      <w:pPr>
        <w:spacing w:after="0" w:line="240" w:lineRule="auto"/>
        <w:ind w:firstLine="720"/>
        <w:jc w:val="both"/>
        <w:rPr>
          <w:rFonts w:ascii="Times New Roman" w:hAnsi="Times New Roman"/>
          <w:lang w:val="en-US"/>
        </w:rPr>
      </w:pPr>
    </w:p>
    <w:p w:rsidR="006A61C7" w:rsidRDefault="006A61C7" w:rsidP="00E02F7C">
      <w:pPr>
        <w:spacing w:after="0" w:line="240" w:lineRule="auto"/>
        <w:ind w:firstLine="720"/>
        <w:jc w:val="both"/>
        <w:rPr>
          <w:rFonts w:ascii="Times New Roman" w:hAnsi="Times New Roman"/>
          <w:lang w:val="en-US"/>
        </w:rPr>
      </w:pPr>
    </w:p>
    <w:p w:rsidR="006A61C7" w:rsidRDefault="006A61C7" w:rsidP="00E02F7C">
      <w:pPr>
        <w:spacing w:after="0" w:line="240" w:lineRule="auto"/>
        <w:ind w:firstLine="720"/>
        <w:jc w:val="both"/>
        <w:rPr>
          <w:rFonts w:ascii="Times New Roman" w:hAnsi="Times New Roman"/>
          <w:lang w:val="en-US"/>
        </w:rPr>
      </w:pPr>
    </w:p>
    <w:p w:rsidR="006A61C7" w:rsidRDefault="006A61C7" w:rsidP="00E02F7C">
      <w:pPr>
        <w:spacing w:after="0" w:line="240" w:lineRule="auto"/>
        <w:ind w:firstLine="720"/>
        <w:jc w:val="both"/>
        <w:rPr>
          <w:rFonts w:ascii="Times New Roman" w:hAnsi="Times New Roman"/>
          <w:lang w:val="en-US"/>
        </w:rPr>
      </w:pPr>
    </w:p>
    <w:p w:rsidR="00545DBE" w:rsidRPr="00545DBE" w:rsidRDefault="00545DBE" w:rsidP="00E02F7C">
      <w:pPr>
        <w:spacing w:after="0" w:line="240" w:lineRule="auto"/>
        <w:ind w:firstLine="720"/>
        <w:jc w:val="both"/>
        <w:rPr>
          <w:rFonts w:ascii="Times New Roman" w:hAnsi="Times New Roman"/>
          <w:lang w:val="en-US"/>
        </w:rPr>
      </w:pPr>
    </w:p>
    <w:p w:rsidR="00F01898" w:rsidRPr="004B3CAA" w:rsidRDefault="00F01898" w:rsidP="00E02F7C">
      <w:pPr>
        <w:spacing w:after="0" w:line="240" w:lineRule="auto"/>
        <w:jc w:val="both"/>
        <w:rPr>
          <w:rFonts w:ascii="Times New Roman" w:hAnsi="Times New Roman"/>
        </w:rPr>
      </w:pPr>
    </w:p>
    <w:p w:rsidR="00F01898" w:rsidRPr="004B3CAA" w:rsidRDefault="00F01898" w:rsidP="00E02F7C">
      <w:pPr>
        <w:spacing w:after="0" w:line="240" w:lineRule="auto"/>
        <w:jc w:val="both"/>
        <w:rPr>
          <w:rFonts w:ascii="Times New Roman" w:hAnsi="Times New Roman"/>
        </w:rPr>
      </w:pPr>
    </w:p>
    <w:p w:rsidR="00F01898" w:rsidRPr="004B3CAA" w:rsidRDefault="00F01898" w:rsidP="00E02F7C">
      <w:pPr>
        <w:spacing w:after="0" w:line="240" w:lineRule="auto"/>
        <w:jc w:val="both"/>
        <w:rPr>
          <w:rFonts w:ascii="Times New Roman" w:hAnsi="Times New Roman"/>
        </w:rPr>
      </w:pPr>
    </w:p>
    <w:p w:rsidR="00F01898" w:rsidRDefault="00410454" w:rsidP="00E02F7C">
      <w:pPr>
        <w:spacing w:after="0" w:line="240" w:lineRule="auto"/>
        <w:jc w:val="center"/>
        <w:rPr>
          <w:rFonts w:ascii="Times New Roman" w:hAnsi="Times New Roman"/>
          <w:b/>
          <w:i/>
          <w:lang w:val="en-US"/>
        </w:rPr>
      </w:pPr>
      <w:r w:rsidRPr="004B3CAA">
        <w:rPr>
          <w:rFonts w:ascii="Times New Roman" w:hAnsi="Times New Roman"/>
          <w:b/>
        </w:rPr>
        <w:t xml:space="preserve">Gambar bagan </w:t>
      </w:r>
      <w:r w:rsidR="008B7DE4" w:rsidRPr="004B3CAA">
        <w:rPr>
          <w:rFonts w:ascii="Times New Roman" w:hAnsi="Times New Roman"/>
          <w:b/>
        </w:rPr>
        <w:t>2</w:t>
      </w:r>
      <w:r w:rsidR="00F01898" w:rsidRPr="004B3CAA">
        <w:rPr>
          <w:rFonts w:ascii="Times New Roman" w:hAnsi="Times New Roman"/>
          <w:b/>
        </w:rPr>
        <w:t xml:space="preserve"> Alur PKM Pembuatan </w:t>
      </w:r>
      <w:r w:rsidR="00F01898" w:rsidRPr="004B3CAA">
        <w:rPr>
          <w:rFonts w:ascii="Times New Roman" w:hAnsi="Times New Roman"/>
          <w:b/>
          <w:i/>
        </w:rPr>
        <w:t>Stik Pelangi</w:t>
      </w:r>
    </w:p>
    <w:p w:rsidR="006A61C7" w:rsidRPr="006A61C7" w:rsidRDefault="006A61C7" w:rsidP="00E02F7C">
      <w:pPr>
        <w:spacing w:after="0" w:line="240" w:lineRule="auto"/>
        <w:jc w:val="center"/>
        <w:rPr>
          <w:rFonts w:ascii="Times New Roman" w:hAnsi="Times New Roman"/>
          <w:b/>
          <w:lang w:val="en-US"/>
        </w:rPr>
      </w:pPr>
    </w:p>
    <w:p w:rsidR="00F01898" w:rsidRPr="004B3CAA" w:rsidRDefault="00F01898" w:rsidP="00E02F7C">
      <w:pPr>
        <w:spacing w:after="0" w:line="240" w:lineRule="auto"/>
        <w:ind w:firstLine="709"/>
        <w:jc w:val="both"/>
        <w:rPr>
          <w:rFonts w:ascii="Times New Roman" w:hAnsi="Times New Roman"/>
        </w:rPr>
      </w:pPr>
      <w:r w:rsidRPr="004B3CAA">
        <w:rPr>
          <w:rFonts w:ascii="Times New Roman" w:hAnsi="Times New Roman"/>
        </w:rPr>
        <w:t>Penjelasan mengenai bagan tersebut diuraikan dalam beberapa tahapan yang telah disampaikan pada bagian 1 sampai dengan 3. Hal tersebut dijelaskan secara rinci sebagai wujud aktualisasi proses pembuatan media pembelajaran yang telah disesuaikan dengan proses sebenarnya. Paparan mengenai alur pembuatan dapat dilihat dalam penjelasan di bawah ini.</w:t>
      </w:r>
    </w:p>
    <w:p w:rsidR="00F01898" w:rsidRPr="004B3CAA" w:rsidRDefault="00F01898" w:rsidP="006A61C7">
      <w:pPr>
        <w:numPr>
          <w:ilvl w:val="0"/>
          <w:numId w:val="19"/>
        </w:numPr>
        <w:spacing w:after="0" w:line="240" w:lineRule="auto"/>
        <w:jc w:val="both"/>
        <w:rPr>
          <w:rFonts w:ascii="Times New Roman" w:hAnsi="Times New Roman"/>
        </w:rPr>
      </w:pPr>
      <w:r w:rsidRPr="004B3CAA">
        <w:rPr>
          <w:rFonts w:ascii="Times New Roman" w:hAnsi="Times New Roman"/>
        </w:rPr>
        <w:t xml:space="preserve">Kebutuhan Konsumen dalam Media </w:t>
      </w:r>
      <w:r w:rsidRPr="004B3CAA">
        <w:rPr>
          <w:rFonts w:ascii="Times New Roman" w:hAnsi="Times New Roman"/>
          <w:i/>
        </w:rPr>
        <w:t>Stik Pelangi</w:t>
      </w:r>
      <w:r w:rsidRPr="004B3CAA">
        <w:rPr>
          <w:rFonts w:ascii="Times New Roman" w:hAnsi="Times New Roman"/>
        </w:rPr>
        <w:t xml:space="preserve"> untuk mengenalkan </w:t>
      </w:r>
      <w:r w:rsidR="00410454" w:rsidRPr="004B3CAA">
        <w:rPr>
          <w:rFonts w:ascii="Times New Roman" w:hAnsi="Times New Roman"/>
        </w:rPr>
        <w:t xml:space="preserve">peserta </w:t>
      </w:r>
      <w:r w:rsidRPr="004B3CAA">
        <w:rPr>
          <w:rFonts w:ascii="Times New Roman" w:hAnsi="Times New Roman"/>
        </w:rPr>
        <w:t>didik</w:t>
      </w:r>
      <w:r w:rsidR="00410454" w:rsidRPr="004B3CAA">
        <w:rPr>
          <w:rFonts w:ascii="Times New Roman" w:hAnsi="Times New Roman"/>
        </w:rPr>
        <w:t xml:space="preserve"> </w:t>
      </w:r>
      <w:r w:rsidRPr="004B3CAA">
        <w:rPr>
          <w:rFonts w:ascii="Times New Roman" w:hAnsi="Times New Roman"/>
        </w:rPr>
        <w:t>pada materi  bangun datar dan warna pada peserta didik Taman kanak-kanak.</w:t>
      </w:r>
      <w:r w:rsidR="00410454" w:rsidRPr="004B3CAA">
        <w:rPr>
          <w:rFonts w:ascii="Times New Roman" w:hAnsi="Times New Roman"/>
        </w:rPr>
        <w:t xml:space="preserve"> </w:t>
      </w:r>
      <w:r w:rsidRPr="004B3CAA">
        <w:rPr>
          <w:rFonts w:ascii="Times New Roman" w:hAnsi="Times New Roman"/>
        </w:rPr>
        <w:t xml:space="preserve">Kompetensi dasar mengenal bangun datar dan warna merupakan rujukan utama dalam media pembelajaran yang akan dibuat. </w:t>
      </w:r>
    </w:p>
    <w:p w:rsidR="00F01898" w:rsidRPr="004B3CAA" w:rsidRDefault="00F01898" w:rsidP="006A61C7">
      <w:pPr>
        <w:numPr>
          <w:ilvl w:val="0"/>
          <w:numId w:val="19"/>
        </w:numPr>
        <w:spacing w:after="120" w:line="240" w:lineRule="auto"/>
        <w:ind w:left="357" w:hanging="357"/>
        <w:rPr>
          <w:rFonts w:ascii="Times New Roman" w:hAnsi="Times New Roman"/>
        </w:rPr>
      </w:pPr>
      <w:r w:rsidRPr="004B3CAA">
        <w:rPr>
          <w:rFonts w:ascii="Times New Roman" w:hAnsi="Times New Roman"/>
        </w:rPr>
        <w:t xml:space="preserve">Kebutuhan Konsumen dalam Media </w:t>
      </w:r>
      <w:r w:rsidRPr="004B3CAA">
        <w:rPr>
          <w:rFonts w:ascii="Times New Roman" w:hAnsi="Times New Roman"/>
          <w:i/>
        </w:rPr>
        <w:t>Stik Pelangi</w:t>
      </w:r>
    </w:p>
    <w:p w:rsidR="00F01898" w:rsidRPr="004B3CAA" w:rsidRDefault="00F01898" w:rsidP="00E02F7C">
      <w:pPr>
        <w:tabs>
          <w:tab w:val="left" w:pos="540"/>
        </w:tabs>
        <w:spacing w:after="0" w:line="240" w:lineRule="auto"/>
        <w:ind w:firstLine="720"/>
        <w:jc w:val="both"/>
        <w:rPr>
          <w:rFonts w:ascii="Times New Roman" w:hAnsi="Times New Roman"/>
        </w:rPr>
      </w:pPr>
      <w:r w:rsidRPr="004B3CAA">
        <w:rPr>
          <w:rFonts w:ascii="Times New Roman" w:hAnsi="Times New Roman"/>
        </w:rPr>
        <w:t xml:space="preserve">Proses pembuatan media </w:t>
      </w:r>
      <w:r w:rsidRPr="004B3CAA">
        <w:rPr>
          <w:rFonts w:ascii="Times New Roman" w:hAnsi="Times New Roman"/>
          <w:i/>
        </w:rPr>
        <w:t>kipas pintar</w:t>
      </w:r>
      <w:r w:rsidRPr="004B3CAA">
        <w:rPr>
          <w:rFonts w:ascii="Times New Roman" w:hAnsi="Times New Roman"/>
        </w:rPr>
        <w:t xml:space="preserve"> untuk mengenalkan peserta didik</w:t>
      </w:r>
      <w:r w:rsidR="00410454" w:rsidRPr="004B3CAA">
        <w:rPr>
          <w:rFonts w:ascii="Times New Roman" w:hAnsi="Times New Roman"/>
        </w:rPr>
        <w:t xml:space="preserve"> </w:t>
      </w:r>
      <w:r w:rsidRPr="004B3CAA">
        <w:rPr>
          <w:rFonts w:ascii="Times New Roman" w:hAnsi="Times New Roman"/>
        </w:rPr>
        <w:t>pada materi  warna dan bangun datar meninjau materi berdasarkan muatan kompetensi dasar (KD); b) menentukan muatan materi bangun datar dan warna; dan c) membuat skenario media yang mencerminkan realisasi media pembelajaran.</w:t>
      </w:r>
    </w:p>
    <w:p w:rsidR="00F01898" w:rsidRPr="004B3CAA" w:rsidRDefault="00F01898" w:rsidP="00E02F7C">
      <w:pPr>
        <w:tabs>
          <w:tab w:val="left" w:pos="540"/>
          <w:tab w:val="left" w:pos="4320"/>
        </w:tabs>
        <w:spacing w:after="0" w:line="240" w:lineRule="auto"/>
        <w:ind w:firstLine="720"/>
        <w:jc w:val="both"/>
        <w:rPr>
          <w:rFonts w:ascii="Times New Roman" w:hAnsi="Times New Roman"/>
        </w:rPr>
      </w:pPr>
      <w:r w:rsidRPr="004B3CAA">
        <w:rPr>
          <w:rFonts w:ascii="Times New Roman" w:hAnsi="Times New Roman"/>
        </w:rPr>
        <w:t>Tahap pertama, memilih kompetensi dasar (KD) pada peserta didik TK kelas B semester 2 mengenai materi bangun datar dan warna. Indikator mengenai KD ini adalah  sebagai berikut (a) mampu menunjukkan warna</w:t>
      </w:r>
      <w:r w:rsidR="00410454" w:rsidRPr="004B3CAA">
        <w:rPr>
          <w:rFonts w:ascii="Times New Roman" w:hAnsi="Times New Roman"/>
        </w:rPr>
        <w:t xml:space="preserve"> </w:t>
      </w:r>
      <w:r w:rsidRPr="004B3CAA">
        <w:rPr>
          <w:rFonts w:ascii="Times New Roman" w:hAnsi="Times New Roman"/>
        </w:rPr>
        <w:t xml:space="preserve">dan (b) mampu menunjukkan bangun datar; </w:t>
      </w:r>
    </w:p>
    <w:p w:rsidR="00F01898" w:rsidRPr="004B3CAA" w:rsidRDefault="00F01898" w:rsidP="00E02F7C">
      <w:pPr>
        <w:tabs>
          <w:tab w:val="left" w:pos="540"/>
          <w:tab w:val="left" w:pos="4320"/>
        </w:tabs>
        <w:spacing w:after="0" w:line="240" w:lineRule="auto"/>
        <w:ind w:firstLine="720"/>
        <w:jc w:val="both"/>
        <w:rPr>
          <w:rFonts w:ascii="Times New Roman" w:hAnsi="Times New Roman"/>
        </w:rPr>
      </w:pPr>
      <w:r w:rsidRPr="004B3CAA">
        <w:rPr>
          <w:rFonts w:ascii="Times New Roman" w:hAnsi="Times New Roman"/>
        </w:rPr>
        <w:t>Pada kelas B di TK juga memuat materi mengenai</w:t>
      </w:r>
      <w:r w:rsidR="00410454" w:rsidRPr="004B3CAA">
        <w:rPr>
          <w:rFonts w:ascii="Times New Roman" w:hAnsi="Times New Roman"/>
        </w:rPr>
        <w:t xml:space="preserve"> </w:t>
      </w:r>
      <w:r w:rsidRPr="004B3CAA">
        <w:rPr>
          <w:rFonts w:ascii="Times New Roman" w:hAnsi="Times New Roman"/>
        </w:rPr>
        <w:t xml:space="preserve">bangun datar dan warna. Tentu saja, hal ini menjadi aucan dalam penentuan materi yang akan disampaikan dalam proses pembelajaran. </w:t>
      </w:r>
      <w:r w:rsidRPr="004B3CAA">
        <w:rPr>
          <w:rFonts w:ascii="Times New Roman" w:hAnsi="Times New Roman"/>
        </w:rPr>
        <w:lastRenderedPageBreak/>
        <w:t>Atas hal tersebut, sajian materi yang perlu dirangkai untuk mewujudkan pembelajaran adalah merangkai teori pembelajaran warna, dan bangun datar.</w:t>
      </w:r>
    </w:p>
    <w:p w:rsidR="00F01898" w:rsidRPr="004B3CAA" w:rsidRDefault="00F01898" w:rsidP="00E02F7C">
      <w:pPr>
        <w:tabs>
          <w:tab w:val="left" w:pos="540"/>
          <w:tab w:val="left" w:pos="4320"/>
        </w:tabs>
        <w:spacing w:after="0" w:line="240" w:lineRule="auto"/>
        <w:ind w:firstLine="720"/>
        <w:jc w:val="both"/>
        <w:rPr>
          <w:rFonts w:ascii="Times New Roman" w:hAnsi="Times New Roman"/>
        </w:rPr>
      </w:pPr>
      <w:r w:rsidRPr="004B3CAA">
        <w:rPr>
          <w:rFonts w:ascii="Times New Roman" w:hAnsi="Times New Roman"/>
        </w:rPr>
        <w:t xml:space="preserve">Bentuk </w:t>
      </w:r>
      <w:r w:rsidRPr="004B3CAA">
        <w:rPr>
          <w:rFonts w:ascii="Times New Roman" w:hAnsi="Times New Roman"/>
          <w:i/>
        </w:rPr>
        <w:t>stik pelangi</w:t>
      </w:r>
      <w:r w:rsidRPr="004B3CAA">
        <w:rPr>
          <w:rFonts w:ascii="Times New Roman" w:hAnsi="Times New Roman"/>
        </w:rPr>
        <w:t xml:space="preserve"> terdiri dari 1 bagian untama.</w:t>
      </w:r>
      <w:r w:rsidR="00410454" w:rsidRPr="004B3CAA">
        <w:rPr>
          <w:rFonts w:ascii="Times New Roman" w:hAnsi="Times New Roman"/>
        </w:rPr>
        <w:t xml:space="preserve"> </w:t>
      </w:r>
      <w:r w:rsidRPr="004B3CAA">
        <w:rPr>
          <w:rFonts w:ascii="Times New Roman" w:hAnsi="Times New Roman"/>
        </w:rPr>
        <w:t>Adapun uraiannya dapat dilihat pada deskrepsi berikut.</w:t>
      </w:r>
    </w:p>
    <w:p w:rsidR="00F01898" w:rsidRPr="004B3CAA" w:rsidRDefault="00F01898" w:rsidP="00E02F7C">
      <w:pPr>
        <w:pStyle w:val="ListParagraph"/>
        <w:numPr>
          <w:ilvl w:val="0"/>
          <w:numId w:val="13"/>
        </w:numPr>
        <w:tabs>
          <w:tab w:val="left" w:pos="540"/>
          <w:tab w:val="left" w:pos="4320"/>
        </w:tabs>
        <w:spacing w:after="0" w:line="240" w:lineRule="auto"/>
        <w:ind w:left="336" w:hanging="336"/>
        <w:contextualSpacing w:val="0"/>
        <w:jc w:val="both"/>
        <w:rPr>
          <w:rFonts w:ascii="Times New Roman" w:hAnsi="Times New Roman"/>
        </w:rPr>
      </w:pPr>
      <w:r w:rsidRPr="004B3CAA">
        <w:rPr>
          <w:rFonts w:ascii="Times New Roman" w:hAnsi="Times New Roman"/>
        </w:rPr>
        <w:t xml:space="preserve">Bentuk Awal untuk Pembelajaran Materi Warna </w:t>
      </w:r>
    </w:p>
    <w:p w:rsidR="00F01898" w:rsidRPr="004B3CAA" w:rsidRDefault="00F01898" w:rsidP="00E02F7C">
      <w:pPr>
        <w:pStyle w:val="ListParagraph"/>
        <w:numPr>
          <w:ilvl w:val="0"/>
          <w:numId w:val="13"/>
        </w:numPr>
        <w:tabs>
          <w:tab w:val="left" w:pos="540"/>
          <w:tab w:val="left" w:pos="4320"/>
        </w:tabs>
        <w:spacing w:after="0" w:line="240" w:lineRule="auto"/>
        <w:ind w:left="336" w:hanging="336"/>
        <w:contextualSpacing w:val="0"/>
        <w:jc w:val="both"/>
        <w:rPr>
          <w:rFonts w:ascii="Times New Roman" w:hAnsi="Times New Roman"/>
        </w:rPr>
      </w:pPr>
      <w:r w:rsidRPr="004B3CAA">
        <w:rPr>
          <w:rFonts w:ascii="Times New Roman" w:hAnsi="Times New Roman"/>
        </w:rPr>
        <w:t>Bentuk Ketiga untuk Pembelajaran Materi Bangun Datar</w:t>
      </w:r>
    </w:p>
    <w:p w:rsidR="00F01898" w:rsidRPr="004B3CAA" w:rsidRDefault="00F01898" w:rsidP="00E02F7C">
      <w:pPr>
        <w:spacing w:after="0" w:line="240" w:lineRule="auto"/>
        <w:ind w:firstLine="720"/>
        <w:jc w:val="both"/>
        <w:rPr>
          <w:rFonts w:ascii="Times New Roman" w:hAnsi="Times New Roman"/>
        </w:rPr>
      </w:pPr>
      <w:r w:rsidRPr="004B3CAA">
        <w:rPr>
          <w:rFonts w:ascii="Times New Roman" w:hAnsi="Times New Roman"/>
        </w:rPr>
        <w:t xml:space="preserve">Wujud bangun datar yang dihasilkan dari </w:t>
      </w:r>
      <w:r w:rsidR="00410454" w:rsidRPr="004B3CAA">
        <w:rPr>
          <w:rFonts w:ascii="Times New Roman" w:hAnsi="Times New Roman"/>
          <w:i/>
        </w:rPr>
        <w:t>Stik Pelangi</w:t>
      </w:r>
      <w:r w:rsidR="00410454" w:rsidRPr="004B3CAA">
        <w:rPr>
          <w:rFonts w:ascii="Times New Roman" w:hAnsi="Times New Roman"/>
        </w:rPr>
        <w:t xml:space="preserve"> </w:t>
      </w:r>
      <w:r w:rsidRPr="004B3CAA">
        <w:rPr>
          <w:rFonts w:ascii="Times New Roman" w:hAnsi="Times New Roman"/>
        </w:rPr>
        <w:t xml:space="preserve">adalah bangun-bangun sederhana. Bangun datar yang dimaksud adalah bentuk bangun datar yang berwujud segitiga, segi empat, jajaran genjang, belah ketupat, segi lima, segi enam, persegi panjang, dan lingkaran. Untuk dapat mempraktikkan bangun datar yang dimaksud adalah dengan melepas kunci pada kipas pintar yang berada pada bawah, kemudian menyambungkan pada klem yang berada pada atas bentuk </w:t>
      </w:r>
      <w:r w:rsidR="00410454" w:rsidRPr="004B3CAA">
        <w:rPr>
          <w:rFonts w:ascii="Times New Roman" w:hAnsi="Times New Roman"/>
          <w:i/>
        </w:rPr>
        <w:t>Stik Pelangi</w:t>
      </w:r>
      <w:r w:rsidRPr="004B3CAA">
        <w:rPr>
          <w:rFonts w:ascii="Times New Roman" w:hAnsi="Times New Roman"/>
        </w:rPr>
        <w:t>.</w:t>
      </w:r>
      <w:r w:rsidR="00410454" w:rsidRPr="004B3CAA">
        <w:rPr>
          <w:rFonts w:ascii="Times New Roman" w:hAnsi="Times New Roman"/>
        </w:rPr>
        <w:t xml:space="preserve"> </w:t>
      </w:r>
      <w:r w:rsidRPr="004B3CAA">
        <w:rPr>
          <w:rFonts w:ascii="Times New Roman" w:hAnsi="Times New Roman"/>
        </w:rPr>
        <w:t>Dengan menyambungkan antara ruas satu dengan yang lainnya maka kita dapat membuat bangun datar sesuai dengan kehendak kita.</w:t>
      </w:r>
      <w:r w:rsidR="00410454" w:rsidRPr="004B3CAA">
        <w:rPr>
          <w:rFonts w:ascii="Times New Roman" w:hAnsi="Times New Roman"/>
        </w:rPr>
        <w:t xml:space="preserve"> </w:t>
      </w:r>
    </w:p>
    <w:p w:rsidR="00C70F73" w:rsidRPr="004B3CAA" w:rsidRDefault="00C70F73" w:rsidP="00E02F7C">
      <w:pPr>
        <w:spacing w:after="0" w:line="240" w:lineRule="auto"/>
        <w:ind w:firstLine="720"/>
        <w:jc w:val="both"/>
        <w:rPr>
          <w:rFonts w:ascii="Times New Roman" w:hAnsi="Times New Roman"/>
        </w:rPr>
      </w:pPr>
    </w:p>
    <w:p w:rsidR="0098312C" w:rsidRPr="004B3CAA" w:rsidRDefault="0098312C" w:rsidP="00E02F7C">
      <w:pPr>
        <w:spacing w:after="0" w:line="240" w:lineRule="auto"/>
        <w:rPr>
          <w:rFonts w:ascii="Times New Roman" w:hAnsi="Times New Roman"/>
          <w:b/>
        </w:rPr>
      </w:pPr>
      <w:r w:rsidRPr="004B3CAA">
        <w:rPr>
          <w:rFonts w:ascii="Times New Roman" w:hAnsi="Times New Roman"/>
          <w:b/>
        </w:rPr>
        <w:t>HASIL DAN PEMBAHASAN</w:t>
      </w:r>
    </w:p>
    <w:p w:rsidR="00C70F73" w:rsidRPr="006A61C7" w:rsidRDefault="00C70F73" w:rsidP="006A61C7">
      <w:pPr>
        <w:spacing w:after="0" w:line="240" w:lineRule="auto"/>
        <w:jc w:val="both"/>
        <w:rPr>
          <w:rFonts w:ascii="Times New Roman" w:hAnsi="Times New Roman"/>
          <w:b/>
          <w:bCs/>
        </w:rPr>
      </w:pPr>
      <w:r w:rsidRPr="006A61C7">
        <w:rPr>
          <w:rFonts w:ascii="Times New Roman" w:hAnsi="Times New Roman"/>
          <w:b/>
          <w:bCs/>
        </w:rPr>
        <w:t>Hasil Kegiatan</w:t>
      </w:r>
    </w:p>
    <w:p w:rsidR="008B7DE4" w:rsidRPr="004B3CAA" w:rsidRDefault="00C70F73" w:rsidP="00E02F7C">
      <w:pPr>
        <w:spacing w:after="0" w:line="240" w:lineRule="auto"/>
        <w:ind w:firstLine="720"/>
        <w:jc w:val="both"/>
        <w:rPr>
          <w:rFonts w:ascii="Times New Roman" w:hAnsi="Times New Roman"/>
        </w:rPr>
      </w:pPr>
      <w:r w:rsidRPr="004B3CAA">
        <w:rPr>
          <w:rFonts w:ascii="Times New Roman" w:hAnsi="Times New Roman"/>
          <w:bCs/>
        </w:rPr>
        <w:t xml:space="preserve">Hasil kegiatan PKM dengan implementasi pembuatan </w:t>
      </w:r>
      <w:r w:rsidRPr="004B3CAA">
        <w:rPr>
          <w:rFonts w:ascii="Times New Roman" w:hAnsi="Times New Roman"/>
          <w:bCs/>
          <w:i/>
        </w:rPr>
        <w:t>stik pelangi</w:t>
      </w:r>
      <w:r w:rsidRPr="004B3CAA">
        <w:rPr>
          <w:rFonts w:ascii="Times New Roman" w:hAnsi="Times New Roman"/>
        </w:rPr>
        <w:t xml:space="preserve"> pada TK Pertiwi Desa Bungu adalah berupa produk APE (alat peraga edukatif) yang bernama </w:t>
      </w:r>
      <w:r w:rsidRPr="004B3CAA">
        <w:rPr>
          <w:rFonts w:ascii="Times New Roman" w:hAnsi="Times New Roman"/>
          <w:i/>
        </w:rPr>
        <w:t>Stik Pengi</w:t>
      </w:r>
      <w:r w:rsidRPr="004B3CAA">
        <w:rPr>
          <w:rFonts w:ascii="Times New Roman" w:hAnsi="Times New Roman"/>
        </w:rPr>
        <w:t>.</w:t>
      </w:r>
      <w:r w:rsidRPr="004B3CAA">
        <w:rPr>
          <w:rFonts w:ascii="Times New Roman" w:hAnsi="Times New Roman"/>
          <w:i/>
        </w:rPr>
        <w:t xml:space="preserve"> Stik Pengi</w:t>
      </w:r>
      <w:r w:rsidRPr="004B3CAA">
        <w:rPr>
          <w:rFonts w:ascii="Times New Roman" w:hAnsi="Times New Roman"/>
        </w:rPr>
        <w:t xml:space="preserve"> pelangi ini pembuatannya sangat mudah karena stik pelangi ini hanya memanfaatkan barang-barang bekas dan beberapa alat berupa palu, pisau, dan kancing ceplis.</w:t>
      </w:r>
    </w:p>
    <w:p w:rsidR="008B7DE4" w:rsidRPr="004B3CAA" w:rsidRDefault="008B7DE4" w:rsidP="00E02F7C">
      <w:pPr>
        <w:spacing w:after="0" w:line="240" w:lineRule="auto"/>
        <w:ind w:firstLine="720"/>
        <w:jc w:val="both"/>
        <w:rPr>
          <w:rFonts w:ascii="Times New Roman" w:hAnsi="Times New Roman"/>
        </w:rPr>
      </w:pPr>
    </w:p>
    <w:p w:rsidR="00C70F73" w:rsidRDefault="00C70F73" w:rsidP="00115DF2">
      <w:pPr>
        <w:spacing w:after="120" w:line="240" w:lineRule="auto"/>
        <w:jc w:val="center"/>
        <w:rPr>
          <w:rFonts w:ascii="Times New Roman" w:hAnsi="Times New Roman"/>
          <w:lang w:val="en-US"/>
        </w:rPr>
      </w:pPr>
      <w:r w:rsidRPr="004B3CAA">
        <w:rPr>
          <w:rFonts w:ascii="Times New Roman" w:hAnsi="Times New Roman"/>
        </w:rPr>
        <w:t xml:space="preserve">Tahap </w:t>
      </w:r>
      <w:r w:rsidRPr="004B3CAA">
        <w:rPr>
          <w:rFonts w:ascii="Times New Roman" w:hAnsi="Times New Roman"/>
          <w:i/>
        </w:rPr>
        <w:t>pertama</w:t>
      </w:r>
      <w:r w:rsidRPr="004B3CAA">
        <w:rPr>
          <w:rFonts w:ascii="Times New Roman" w:hAnsi="Times New Roman"/>
        </w:rPr>
        <w:t xml:space="preserve"> pembuatan </w:t>
      </w:r>
      <w:r w:rsidRPr="004B3CAA">
        <w:rPr>
          <w:rFonts w:ascii="Times New Roman" w:hAnsi="Times New Roman"/>
          <w:i/>
        </w:rPr>
        <w:t>Stik Pengi</w:t>
      </w:r>
      <w:r w:rsidRPr="004B3CAA">
        <w:rPr>
          <w:rFonts w:ascii="Times New Roman" w:hAnsi="Times New Roman"/>
        </w:rPr>
        <w:t xml:space="preserve"> dapat dilihat pada gambar berikut</w:t>
      </w:r>
    </w:p>
    <w:p w:rsidR="00115DF2" w:rsidRPr="008B529D" w:rsidRDefault="00115DF2" w:rsidP="00115DF2">
      <w:pPr>
        <w:spacing w:after="0" w:line="360" w:lineRule="auto"/>
        <w:rPr>
          <w:rFonts w:asciiTheme="majorHAnsi" w:hAnsiTheme="majorHAnsi"/>
          <w:sz w:val="24"/>
          <w:szCs w:val="24"/>
        </w:rPr>
      </w:pPr>
      <w:r w:rsidRPr="008B529D">
        <w:rPr>
          <w:rFonts w:asciiTheme="majorHAnsi" w:hAnsiTheme="majorHAnsi"/>
          <w:noProof/>
          <w:sz w:val="24"/>
          <w:szCs w:val="24"/>
          <w:lang w:val="en-US"/>
        </w:rPr>
        <w:drawing>
          <wp:anchor distT="0" distB="0" distL="114300" distR="114300" simplePos="0" relativeHeight="251683328" behindDoc="1" locked="0" layoutInCell="1" allowOverlap="1" wp14:anchorId="2AD00623" wp14:editId="098828F6">
            <wp:simplePos x="0" y="0"/>
            <wp:positionH relativeFrom="column">
              <wp:posOffset>2663190</wp:posOffset>
            </wp:positionH>
            <wp:positionV relativeFrom="paragraph">
              <wp:posOffset>-1905</wp:posOffset>
            </wp:positionV>
            <wp:extent cx="2552700" cy="17526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552700" cy="1752600"/>
                    </a:xfrm>
                    <a:prstGeom prst="rect">
                      <a:avLst/>
                    </a:prstGeom>
                    <a:noFill/>
                    <a:ln w="9525">
                      <a:noFill/>
                      <a:miter lim="800000"/>
                      <a:headEnd/>
                      <a:tailEnd/>
                    </a:ln>
                  </pic:spPr>
                </pic:pic>
              </a:graphicData>
            </a:graphic>
          </wp:anchor>
        </w:drawing>
      </w:r>
      <w:r w:rsidRPr="008B529D">
        <w:rPr>
          <w:rFonts w:asciiTheme="majorHAnsi" w:hAnsiTheme="majorHAnsi"/>
          <w:noProof/>
          <w:sz w:val="24"/>
          <w:szCs w:val="24"/>
          <w:lang w:val="en-US"/>
        </w:rPr>
        <w:drawing>
          <wp:anchor distT="0" distB="0" distL="114300" distR="114300" simplePos="0" relativeHeight="251682304" behindDoc="1" locked="0" layoutInCell="1" allowOverlap="1" wp14:anchorId="47981A57" wp14:editId="3137658E">
            <wp:simplePos x="0" y="0"/>
            <wp:positionH relativeFrom="column">
              <wp:posOffset>15241</wp:posOffset>
            </wp:positionH>
            <wp:positionV relativeFrom="paragraph">
              <wp:posOffset>-1905</wp:posOffset>
            </wp:positionV>
            <wp:extent cx="2552700" cy="1757229"/>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58772" cy="1761409"/>
                    </a:xfrm>
                    <a:prstGeom prst="rect">
                      <a:avLst/>
                    </a:prstGeom>
                    <a:noFill/>
                    <a:ln w="9525">
                      <a:noFill/>
                      <a:miter lim="800000"/>
                      <a:headEnd/>
                      <a:tailEnd/>
                    </a:ln>
                  </pic:spPr>
                </pic:pic>
              </a:graphicData>
            </a:graphic>
          </wp:anchor>
        </w:drawing>
      </w: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115DF2" w:rsidRDefault="00115DF2" w:rsidP="00115DF2">
      <w:pPr>
        <w:spacing w:after="0" w:line="360" w:lineRule="auto"/>
        <w:rPr>
          <w:rFonts w:ascii="Times New Roman" w:hAnsi="Times New Roman"/>
          <w:szCs w:val="24"/>
        </w:rPr>
      </w:pPr>
      <w:r w:rsidRPr="00115DF2">
        <w:rPr>
          <w:rFonts w:ascii="Times New Roman" w:hAnsi="Times New Roman"/>
          <w:szCs w:val="24"/>
        </w:rPr>
        <w:t xml:space="preserve">Gambar. 1 Opening </w:t>
      </w:r>
      <w:r w:rsidRPr="00115DF2">
        <w:rPr>
          <w:rFonts w:ascii="Times New Roman" w:hAnsi="Times New Roman"/>
          <w:i/>
          <w:szCs w:val="24"/>
        </w:rPr>
        <w:t>Stik Pelangi</w:t>
      </w:r>
      <w:r w:rsidRPr="00115DF2">
        <w:rPr>
          <w:rFonts w:ascii="Times New Roman" w:hAnsi="Times New Roman"/>
          <w:szCs w:val="24"/>
        </w:rPr>
        <w:t xml:space="preserve">                    Gambar. 2 Bahan </w:t>
      </w:r>
      <w:r w:rsidRPr="00115DF2">
        <w:rPr>
          <w:rFonts w:ascii="Times New Roman" w:hAnsi="Times New Roman"/>
          <w:i/>
          <w:szCs w:val="24"/>
        </w:rPr>
        <w:t>Stik Pelangi</w:t>
      </w:r>
    </w:p>
    <w:p w:rsidR="00115DF2" w:rsidRPr="00115DF2" w:rsidRDefault="00115DF2" w:rsidP="006A61C7">
      <w:pPr>
        <w:spacing w:after="0" w:line="240" w:lineRule="auto"/>
        <w:jc w:val="center"/>
        <w:rPr>
          <w:rFonts w:ascii="Times New Roman" w:hAnsi="Times New Roman"/>
          <w:sz w:val="20"/>
          <w:lang w:val="en-US"/>
        </w:rPr>
      </w:pPr>
    </w:p>
    <w:p w:rsidR="00115DF2" w:rsidRPr="00115DF2" w:rsidRDefault="00115DF2" w:rsidP="00115DF2">
      <w:pPr>
        <w:spacing w:after="0" w:line="360" w:lineRule="auto"/>
        <w:jc w:val="center"/>
        <w:rPr>
          <w:rFonts w:ascii="Times New Roman" w:hAnsi="Times New Roman"/>
          <w:szCs w:val="24"/>
        </w:rPr>
      </w:pPr>
      <w:r w:rsidRPr="00115DF2">
        <w:rPr>
          <w:rFonts w:ascii="Times New Roman" w:hAnsi="Times New Roman"/>
          <w:szCs w:val="24"/>
        </w:rPr>
        <w:t xml:space="preserve">Tahap </w:t>
      </w:r>
      <w:r w:rsidRPr="00115DF2">
        <w:rPr>
          <w:rFonts w:ascii="Times New Roman" w:hAnsi="Times New Roman"/>
          <w:i/>
          <w:szCs w:val="24"/>
        </w:rPr>
        <w:t>kedua</w:t>
      </w:r>
      <w:r w:rsidRPr="00115DF2">
        <w:rPr>
          <w:rFonts w:ascii="Times New Roman" w:hAnsi="Times New Roman"/>
          <w:szCs w:val="24"/>
        </w:rPr>
        <w:t xml:space="preserve"> pembuatan </w:t>
      </w:r>
      <w:r w:rsidRPr="00115DF2">
        <w:rPr>
          <w:rFonts w:ascii="Times New Roman" w:hAnsi="Times New Roman"/>
          <w:i/>
          <w:szCs w:val="24"/>
        </w:rPr>
        <w:t>Stik Pengi</w:t>
      </w:r>
      <w:r w:rsidRPr="00115DF2">
        <w:rPr>
          <w:rFonts w:ascii="Times New Roman" w:hAnsi="Times New Roman"/>
          <w:szCs w:val="24"/>
        </w:rPr>
        <w:t xml:space="preserve"> dapat dilihat pada gambar berikut</w:t>
      </w:r>
    </w:p>
    <w:p w:rsidR="00115DF2" w:rsidRPr="008B529D" w:rsidRDefault="00115DF2" w:rsidP="00115DF2">
      <w:pPr>
        <w:spacing w:after="0" w:line="360" w:lineRule="auto"/>
        <w:rPr>
          <w:rFonts w:asciiTheme="majorHAnsi" w:hAnsiTheme="majorHAnsi"/>
          <w:sz w:val="24"/>
          <w:szCs w:val="24"/>
        </w:rPr>
      </w:pPr>
      <w:r w:rsidRPr="008B529D">
        <w:rPr>
          <w:rFonts w:asciiTheme="majorHAnsi" w:hAnsiTheme="majorHAnsi"/>
          <w:noProof/>
          <w:sz w:val="24"/>
          <w:szCs w:val="24"/>
          <w:lang w:val="en-US"/>
        </w:rPr>
        <w:drawing>
          <wp:anchor distT="0" distB="0" distL="114300" distR="114300" simplePos="0" relativeHeight="251686400" behindDoc="1" locked="0" layoutInCell="1" allowOverlap="1" wp14:anchorId="7B8D77F7" wp14:editId="7D402B60">
            <wp:simplePos x="0" y="0"/>
            <wp:positionH relativeFrom="column">
              <wp:posOffset>2663190</wp:posOffset>
            </wp:positionH>
            <wp:positionV relativeFrom="paragraph">
              <wp:posOffset>74930</wp:posOffset>
            </wp:positionV>
            <wp:extent cx="2362200" cy="1619250"/>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62200" cy="1619250"/>
                    </a:xfrm>
                    <a:prstGeom prst="rect">
                      <a:avLst/>
                    </a:prstGeom>
                    <a:noFill/>
                    <a:ln w="9525">
                      <a:noFill/>
                      <a:miter lim="800000"/>
                      <a:headEnd/>
                      <a:tailEnd/>
                    </a:ln>
                  </pic:spPr>
                </pic:pic>
              </a:graphicData>
            </a:graphic>
          </wp:anchor>
        </w:drawing>
      </w:r>
      <w:r w:rsidRPr="008B529D">
        <w:rPr>
          <w:rFonts w:asciiTheme="majorHAnsi" w:hAnsiTheme="majorHAnsi"/>
          <w:noProof/>
          <w:sz w:val="24"/>
          <w:szCs w:val="24"/>
          <w:lang w:val="en-US"/>
        </w:rPr>
        <w:drawing>
          <wp:anchor distT="0" distB="0" distL="114300" distR="114300" simplePos="0" relativeHeight="251685376" behindDoc="1" locked="0" layoutInCell="1" allowOverlap="1" wp14:anchorId="21CCEA41" wp14:editId="4D437423">
            <wp:simplePos x="0" y="0"/>
            <wp:positionH relativeFrom="column">
              <wp:posOffset>-3810</wp:posOffset>
            </wp:positionH>
            <wp:positionV relativeFrom="paragraph">
              <wp:posOffset>74930</wp:posOffset>
            </wp:positionV>
            <wp:extent cx="2552700" cy="1628775"/>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552700" cy="1628775"/>
                    </a:xfrm>
                    <a:prstGeom prst="rect">
                      <a:avLst/>
                    </a:prstGeom>
                    <a:noFill/>
                    <a:ln w="9525">
                      <a:noFill/>
                      <a:miter lim="800000"/>
                      <a:headEnd/>
                      <a:tailEnd/>
                    </a:ln>
                  </pic:spPr>
                </pic:pic>
              </a:graphicData>
            </a:graphic>
          </wp:anchor>
        </w:drawing>
      </w: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Default="00115DF2" w:rsidP="00115DF2">
      <w:pPr>
        <w:spacing w:after="0" w:line="360" w:lineRule="auto"/>
        <w:rPr>
          <w:rFonts w:ascii="Times New Roman" w:hAnsi="Times New Roman"/>
          <w:i/>
          <w:szCs w:val="24"/>
          <w:lang w:val="en-US"/>
        </w:rPr>
      </w:pPr>
      <w:r w:rsidRPr="00115DF2">
        <w:rPr>
          <w:rFonts w:ascii="Times New Roman" w:hAnsi="Times New Roman"/>
          <w:szCs w:val="24"/>
        </w:rPr>
        <w:t xml:space="preserve">Gambar. 3 langkah Pembuatan </w:t>
      </w:r>
      <w:r w:rsidRPr="00115DF2">
        <w:rPr>
          <w:rFonts w:ascii="Times New Roman" w:hAnsi="Times New Roman"/>
          <w:i/>
          <w:szCs w:val="24"/>
        </w:rPr>
        <w:t>Stik Pelangi</w:t>
      </w:r>
      <w:r w:rsidRPr="00115DF2">
        <w:rPr>
          <w:rFonts w:ascii="Times New Roman" w:hAnsi="Times New Roman"/>
          <w:szCs w:val="24"/>
        </w:rPr>
        <w:t xml:space="preserve"> Gambar.4 Langkah Pembuatan </w:t>
      </w:r>
      <w:r w:rsidRPr="00115DF2">
        <w:rPr>
          <w:rFonts w:ascii="Times New Roman" w:hAnsi="Times New Roman"/>
          <w:i/>
          <w:szCs w:val="24"/>
        </w:rPr>
        <w:t>Stik Pelangi</w:t>
      </w:r>
    </w:p>
    <w:p w:rsidR="00115DF2" w:rsidRDefault="00115DF2" w:rsidP="00115DF2">
      <w:pPr>
        <w:spacing w:after="0" w:line="360" w:lineRule="auto"/>
        <w:rPr>
          <w:rFonts w:ascii="Times New Roman" w:hAnsi="Times New Roman"/>
          <w:i/>
          <w:szCs w:val="24"/>
          <w:lang w:val="en-US"/>
        </w:rPr>
      </w:pPr>
    </w:p>
    <w:p w:rsidR="00115DF2" w:rsidRDefault="00115DF2" w:rsidP="00115DF2">
      <w:pPr>
        <w:spacing w:after="0" w:line="360" w:lineRule="auto"/>
        <w:rPr>
          <w:rFonts w:ascii="Times New Roman" w:hAnsi="Times New Roman"/>
          <w:i/>
          <w:szCs w:val="24"/>
          <w:lang w:val="en-US"/>
        </w:rPr>
      </w:pPr>
    </w:p>
    <w:p w:rsidR="00115DF2" w:rsidRPr="00115DF2" w:rsidRDefault="00115DF2" w:rsidP="00115DF2">
      <w:pPr>
        <w:spacing w:after="0" w:line="360" w:lineRule="auto"/>
        <w:rPr>
          <w:rFonts w:ascii="Times New Roman" w:hAnsi="Times New Roman"/>
          <w:szCs w:val="24"/>
          <w:lang w:val="en-US"/>
        </w:rPr>
      </w:pPr>
    </w:p>
    <w:p w:rsidR="00115DF2" w:rsidRPr="00115DF2" w:rsidRDefault="00115DF2" w:rsidP="00115DF2">
      <w:pPr>
        <w:spacing w:after="0" w:line="360" w:lineRule="auto"/>
        <w:jc w:val="center"/>
        <w:rPr>
          <w:rFonts w:ascii="Times New Roman" w:hAnsi="Times New Roman"/>
          <w:szCs w:val="24"/>
        </w:rPr>
      </w:pPr>
      <w:r w:rsidRPr="00115DF2">
        <w:rPr>
          <w:rFonts w:ascii="Times New Roman" w:hAnsi="Times New Roman"/>
          <w:szCs w:val="24"/>
        </w:rPr>
        <w:lastRenderedPageBreak/>
        <w:t xml:space="preserve">Tahap </w:t>
      </w:r>
      <w:r w:rsidRPr="00115DF2">
        <w:rPr>
          <w:rFonts w:ascii="Times New Roman" w:hAnsi="Times New Roman"/>
          <w:i/>
          <w:szCs w:val="24"/>
        </w:rPr>
        <w:t>ketiga</w:t>
      </w:r>
      <w:r w:rsidRPr="00115DF2">
        <w:rPr>
          <w:rFonts w:ascii="Times New Roman" w:hAnsi="Times New Roman"/>
          <w:szCs w:val="24"/>
        </w:rPr>
        <w:t xml:space="preserve"> pembuatan </w:t>
      </w:r>
      <w:r w:rsidRPr="00115DF2">
        <w:rPr>
          <w:rFonts w:ascii="Times New Roman" w:hAnsi="Times New Roman"/>
          <w:i/>
          <w:szCs w:val="24"/>
        </w:rPr>
        <w:t>Stik Pengi</w:t>
      </w:r>
      <w:r w:rsidRPr="00115DF2">
        <w:rPr>
          <w:rFonts w:ascii="Times New Roman" w:hAnsi="Times New Roman"/>
          <w:szCs w:val="24"/>
        </w:rPr>
        <w:t xml:space="preserve"> dapat dilihat pada gambar berikut</w:t>
      </w:r>
    </w:p>
    <w:p w:rsidR="00115DF2" w:rsidRPr="008B529D" w:rsidRDefault="00115DF2" w:rsidP="00115DF2">
      <w:pPr>
        <w:spacing w:after="0" w:line="360" w:lineRule="auto"/>
        <w:rPr>
          <w:rFonts w:asciiTheme="majorHAnsi" w:hAnsiTheme="majorHAnsi"/>
          <w:sz w:val="24"/>
          <w:szCs w:val="24"/>
        </w:rPr>
      </w:pPr>
      <w:r w:rsidRPr="008B529D">
        <w:rPr>
          <w:rFonts w:asciiTheme="majorHAnsi" w:hAnsiTheme="majorHAnsi"/>
          <w:noProof/>
          <w:sz w:val="24"/>
          <w:szCs w:val="24"/>
          <w:lang w:val="en-US"/>
        </w:rPr>
        <w:drawing>
          <wp:anchor distT="0" distB="0" distL="114300" distR="114300" simplePos="0" relativeHeight="251688448" behindDoc="1" locked="0" layoutInCell="1" allowOverlap="1" wp14:anchorId="2FCB4938" wp14:editId="24C4AF67">
            <wp:simplePos x="0" y="0"/>
            <wp:positionH relativeFrom="column">
              <wp:posOffset>2367915</wp:posOffset>
            </wp:positionH>
            <wp:positionV relativeFrom="paragraph">
              <wp:posOffset>106680</wp:posOffset>
            </wp:positionV>
            <wp:extent cx="2543175" cy="1333500"/>
            <wp:effectExtent l="19050" t="0" r="9525"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43175" cy="1333500"/>
                    </a:xfrm>
                    <a:prstGeom prst="rect">
                      <a:avLst/>
                    </a:prstGeom>
                    <a:noFill/>
                    <a:ln w="9525">
                      <a:noFill/>
                      <a:miter lim="800000"/>
                      <a:headEnd/>
                      <a:tailEnd/>
                    </a:ln>
                  </pic:spPr>
                </pic:pic>
              </a:graphicData>
            </a:graphic>
          </wp:anchor>
        </w:drawing>
      </w:r>
      <w:r w:rsidRPr="008B529D">
        <w:rPr>
          <w:rFonts w:asciiTheme="majorHAnsi" w:hAnsiTheme="majorHAnsi"/>
          <w:noProof/>
          <w:sz w:val="24"/>
          <w:szCs w:val="24"/>
          <w:lang w:val="en-US"/>
        </w:rPr>
        <w:drawing>
          <wp:anchor distT="0" distB="0" distL="114300" distR="114300" simplePos="0" relativeHeight="251687424" behindDoc="1" locked="0" layoutInCell="1" allowOverlap="1" wp14:anchorId="2889D5E4" wp14:editId="4ADF4CA4">
            <wp:simplePos x="0" y="0"/>
            <wp:positionH relativeFrom="column">
              <wp:posOffset>15240</wp:posOffset>
            </wp:positionH>
            <wp:positionV relativeFrom="paragraph">
              <wp:posOffset>106680</wp:posOffset>
            </wp:positionV>
            <wp:extent cx="2291715" cy="1333500"/>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291715" cy="1333500"/>
                    </a:xfrm>
                    <a:prstGeom prst="rect">
                      <a:avLst/>
                    </a:prstGeom>
                    <a:noFill/>
                    <a:ln w="9525">
                      <a:noFill/>
                      <a:miter lim="800000"/>
                      <a:headEnd/>
                      <a:tailEnd/>
                    </a:ln>
                  </pic:spPr>
                </pic:pic>
              </a:graphicData>
            </a:graphic>
          </wp:anchor>
        </w:drawing>
      </w: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8B529D" w:rsidRDefault="00115DF2" w:rsidP="00115DF2">
      <w:pPr>
        <w:spacing w:after="0" w:line="360" w:lineRule="auto"/>
        <w:rPr>
          <w:rFonts w:asciiTheme="majorHAnsi" w:hAnsiTheme="majorHAnsi"/>
          <w:sz w:val="24"/>
          <w:szCs w:val="24"/>
        </w:rPr>
      </w:pPr>
    </w:p>
    <w:p w:rsidR="00115DF2" w:rsidRPr="00115DF2" w:rsidRDefault="00115DF2" w:rsidP="00115DF2">
      <w:pPr>
        <w:spacing w:after="0" w:line="360" w:lineRule="auto"/>
        <w:rPr>
          <w:rFonts w:ascii="Times New Roman" w:hAnsi="Times New Roman"/>
          <w:i/>
          <w:szCs w:val="24"/>
        </w:rPr>
      </w:pPr>
      <w:r w:rsidRPr="00115DF2">
        <w:rPr>
          <w:rFonts w:ascii="Times New Roman" w:hAnsi="Times New Roman"/>
          <w:szCs w:val="24"/>
        </w:rPr>
        <w:t xml:space="preserve">Gambar. 5 pelibatan Pembuatan </w:t>
      </w:r>
      <w:r w:rsidRPr="00115DF2">
        <w:rPr>
          <w:rFonts w:ascii="Times New Roman" w:hAnsi="Times New Roman"/>
          <w:i/>
          <w:szCs w:val="24"/>
        </w:rPr>
        <w:t>Stik Pelangi</w:t>
      </w:r>
    </w:p>
    <w:p w:rsidR="00115DF2" w:rsidRPr="008B529D" w:rsidRDefault="00115DF2" w:rsidP="00115DF2">
      <w:pPr>
        <w:spacing w:after="0" w:line="360" w:lineRule="auto"/>
        <w:jc w:val="center"/>
        <w:rPr>
          <w:rFonts w:asciiTheme="majorHAnsi" w:hAnsiTheme="majorHAnsi"/>
          <w:sz w:val="24"/>
          <w:szCs w:val="24"/>
        </w:rPr>
      </w:pPr>
      <w:r w:rsidRPr="008B529D">
        <w:rPr>
          <w:rFonts w:asciiTheme="majorHAnsi" w:hAnsiTheme="majorHAnsi"/>
          <w:sz w:val="24"/>
          <w:szCs w:val="24"/>
        </w:rPr>
        <w:t xml:space="preserve">Tahap </w:t>
      </w:r>
      <w:r w:rsidRPr="008B529D">
        <w:rPr>
          <w:rFonts w:asciiTheme="majorHAnsi" w:hAnsiTheme="majorHAnsi"/>
          <w:i/>
          <w:sz w:val="24"/>
          <w:szCs w:val="24"/>
        </w:rPr>
        <w:t>kempat</w:t>
      </w:r>
      <w:r w:rsidRPr="008B529D">
        <w:rPr>
          <w:rFonts w:asciiTheme="majorHAnsi" w:hAnsiTheme="majorHAnsi"/>
          <w:sz w:val="24"/>
          <w:szCs w:val="24"/>
        </w:rPr>
        <w:t xml:space="preserve"> pembuatan </w:t>
      </w:r>
      <w:r w:rsidRPr="008B529D">
        <w:rPr>
          <w:rFonts w:asciiTheme="majorHAnsi" w:hAnsiTheme="majorHAnsi"/>
          <w:i/>
          <w:sz w:val="24"/>
          <w:szCs w:val="24"/>
        </w:rPr>
        <w:t>Stik Pengi</w:t>
      </w:r>
      <w:r w:rsidRPr="008B529D">
        <w:rPr>
          <w:rFonts w:asciiTheme="majorHAnsi" w:hAnsiTheme="majorHAnsi"/>
          <w:sz w:val="24"/>
          <w:szCs w:val="24"/>
        </w:rPr>
        <w:t xml:space="preserve"> dapat dilihat pada gambar berikut</w:t>
      </w:r>
    </w:p>
    <w:p w:rsidR="00115DF2" w:rsidRPr="008B529D" w:rsidRDefault="00115DF2" w:rsidP="00115DF2">
      <w:pPr>
        <w:spacing w:after="0" w:line="360" w:lineRule="auto"/>
        <w:rPr>
          <w:rFonts w:asciiTheme="majorHAnsi" w:hAnsiTheme="majorHAnsi"/>
          <w:sz w:val="24"/>
          <w:szCs w:val="24"/>
        </w:rPr>
      </w:pPr>
      <w:r w:rsidRPr="008B529D">
        <w:rPr>
          <w:rFonts w:asciiTheme="majorHAnsi" w:hAnsiTheme="majorHAnsi"/>
          <w:noProof/>
          <w:sz w:val="24"/>
          <w:szCs w:val="24"/>
          <w:lang w:val="en-US"/>
        </w:rPr>
        <w:drawing>
          <wp:inline distT="0" distB="0" distL="0" distR="0" wp14:anchorId="738C0DFC" wp14:editId="5F0177A7">
            <wp:extent cx="5400675" cy="328612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400675" cy="3286125"/>
                    </a:xfrm>
                    <a:prstGeom prst="rect">
                      <a:avLst/>
                    </a:prstGeom>
                    <a:noFill/>
                    <a:ln w="9525">
                      <a:noFill/>
                      <a:miter lim="800000"/>
                      <a:headEnd/>
                      <a:tailEnd/>
                    </a:ln>
                  </pic:spPr>
                </pic:pic>
              </a:graphicData>
            </a:graphic>
          </wp:inline>
        </w:drawing>
      </w:r>
    </w:p>
    <w:p w:rsidR="00115DF2" w:rsidRPr="00115DF2" w:rsidRDefault="00115DF2" w:rsidP="00115DF2">
      <w:pPr>
        <w:spacing w:after="0" w:line="360" w:lineRule="auto"/>
        <w:rPr>
          <w:rFonts w:ascii="Times New Roman" w:hAnsi="Times New Roman"/>
          <w:szCs w:val="24"/>
        </w:rPr>
      </w:pPr>
      <w:r w:rsidRPr="00115DF2">
        <w:rPr>
          <w:rFonts w:ascii="Times New Roman" w:hAnsi="Times New Roman"/>
          <w:szCs w:val="24"/>
        </w:rPr>
        <w:t xml:space="preserve">Gambar. 6 Praktik Menggunakan  </w:t>
      </w:r>
      <w:r w:rsidRPr="00115DF2">
        <w:rPr>
          <w:rFonts w:ascii="Times New Roman" w:hAnsi="Times New Roman"/>
          <w:i/>
          <w:szCs w:val="24"/>
        </w:rPr>
        <w:t>Stik Pelangi</w:t>
      </w:r>
    </w:p>
    <w:p w:rsidR="006A61C7" w:rsidRDefault="006A61C7" w:rsidP="00E02F7C">
      <w:pPr>
        <w:spacing w:after="0" w:line="240" w:lineRule="auto"/>
        <w:rPr>
          <w:rFonts w:ascii="Times New Roman" w:hAnsi="Times New Roman"/>
          <w:lang w:val="en-US"/>
        </w:rPr>
      </w:pPr>
    </w:p>
    <w:p w:rsidR="0098312C" w:rsidRPr="004B3CAA" w:rsidRDefault="0098312C" w:rsidP="00E02F7C">
      <w:pPr>
        <w:spacing w:after="0" w:line="240" w:lineRule="auto"/>
        <w:rPr>
          <w:rFonts w:ascii="Times New Roman" w:hAnsi="Times New Roman"/>
          <w:b/>
        </w:rPr>
      </w:pPr>
      <w:r w:rsidRPr="004B3CAA">
        <w:rPr>
          <w:rFonts w:ascii="Times New Roman" w:hAnsi="Times New Roman"/>
          <w:b/>
        </w:rPr>
        <w:t>SIMPULAN</w:t>
      </w:r>
    </w:p>
    <w:p w:rsidR="008B529D" w:rsidRPr="004B3CAA" w:rsidRDefault="008B529D" w:rsidP="00E02F7C">
      <w:pPr>
        <w:pStyle w:val="ListParagraph"/>
        <w:spacing w:after="0" w:line="240" w:lineRule="auto"/>
        <w:ind w:left="14" w:firstLine="706"/>
        <w:contextualSpacing w:val="0"/>
        <w:jc w:val="both"/>
        <w:rPr>
          <w:rFonts w:ascii="Times New Roman" w:hAnsi="Times New Roman"/>
          <w:bCs/>
        </w:rPr>
      </w:pPr>
      <w:r w:rsidRPr="004B3CAA">
        <w:rPr>
          <w:rFonts w:ascii="Times New Roman" w:hAnsi="Times New Roman"/>
          <w:bCs/>
        </w:rPr>
        <w:t xml:space="preserve">Kesimpulan dalam program PKM pembuatan </w:t>
      </w:r>
      <w:r w:rsidRPr="004B3CAA">
        <w:rPr>
          <w:rFonts w:ascii="Times New Roman" w:hAnsi="Times New Roman"/>
          <w:bCs/>
          <w:i/>
        </w:rPr>
        <w:t>stik pelang</w:t>
      </w:r>
      <w:r w:rsidRPr="004B3CAA">
        <w:rPr>
          <w:rFonts w:ascii="Times New Roman" w:hAnsi="Times New Roman"/>
          <w:bCs/>
        </w:rPr>
        <w:t xml:space="preserve"> di TK Pertiwi Desa Bungu adalah baik. Hal ini terbukti dapat berjalan sesuai dengan harapan, dengan </w:t>
      </w:r>
      <w:r w:rsidRPr="004B3CAA">
        <w:rPr>
          <w:rFonts w:ascii="Times New Roman" w:hAnsi="Times New Roman"/>
          <w:bCs/>
          <w:i/>
        </w:rPr>
        <w:t>stik pelangi</w:t>
      </w:r>
      <w:r w:rsidRPr="004B3CAA">
        <w:rPr>
          <w:rFonts w:ascii="Times New Roman" w:hAnsi="Times New Roman"/>
          <w:bCs/>
        </w:rPr>
        <w:t xml:space="preserve"> ini pembelajaran lebih efektif dan efisien serta dapat bermakna bagi peserta didik.</w:t>
      </w:r>
    </w:p>
    <w:p w:rsidR="008B529D" w:rsidRPr="004B3CAA" w:rsidRDefault="008B529D" w:rsidP="00E02F7C">
      <w:pPr>
        <w:pStyle w:val="ListParagraph"/>
        <w:spacing w:after="0" w:line="240" w:lineRule="auto"/>
        <w:ind w:left="14" w:firstLine="706"/>
        <w:contextualSpacing w:val="0"/>
        <w:jc w:val="both"/>
        <w:rPr>
          <w:rFonts w:ascii="Times New Roman" w:hAnsi="Times New Roman"/>
          <w:bCs/>
        </w:rPr>
      </w:pPr>
    </w:p>
    <w:p w:rsidR="006A61C7" w:rsidRPr="004B3CAA" w:rsidRDefault="0098312C" w:rsidP="00E02F7C">
      <w:pPr>
        <w:spacing w:after="0" w:line="240" w:lineRule="auto"/>
        <w:jc w:val="both"/>
        <w:rPr>
          <w:rFonts w:ascii="Times New Roman" w:hAnsi="Times New Roman"/>
          <w:b/>
          <w:iCs/>
          <w:lang w:val="en-US"/>
        </w:rPr>
      </w:pPr>
      <w:r w:rsidRPr="004B3CAA">
        <w:rPr>
          <w:rFonts w:ascii="Times New Roman" w:hAnsi="Times New Roman"/>
          <w:b/>
          <w:iCs/>
        </w:rPr>
        <w:t>UCAPAN TERIMA KASIH</w:t>
      </w:r>
    </w:p>
    <w:p w:rsidR="00A92C52" w:rsidRPr="004B3CAA" w:rsidRDefault="00A92C52" w:rsidP="00E02F7C">
      <w:pPr>
        <w:pStyle w:val="ListParagraph"/>
        <w:spacing w:after="0" w:line="240" w:lineRule="auto"/>
        <w:ind w:left="14" w:firstLine="706"/>
        <w:contextualSpacing w:val="0"/>
        <w:jc w:val="both"/>
        <w:rPr>
          <w:rFonts w:ascii="Times New Roman" w:hAnsi="Times New Roman"/>
          <w:bCs/>
        </w:rPr>
      </w:pPr>
      <w:r w:rsidRPr="004B3CAA">
        <w:rPr>
          <w:rFonts w:ascii="Times New Roman" w:hAnsi="Times New Roman"/>
          <w:bCs/>
        </w:rPr>
        <w:t>Ucapan terima kasih juga kami sampaikan kepada mitra pengabdaian dan semua pihak yang telah membantu terlaksanaanya pengabdian ini, antara lain:</w:t>
      </w:r>
    </w:p>
    <w:p w:rsidR="00A92C52" w:rsidRPr="004B3CAA" w:rsidRDefault="00A92C52" w:rsidP="00E02F7C">
      <w:pPr>
        <w:pStyle w:val="ListParagraph"/>
        <w:numPr>
          <w:ilvl w:val="0"/>
          <w:numId w:val="15"/>
        </w:numPr>
        <w:spacing w:after="0" w:line="240" w:lineRule="auto"/>
        <w:contextualSpacing w:val="0"/>
        <w:jc w:val="both"/>
        <w:rPr>
          <w:rFonts w:ascii="Times New Roman" w:hAnsi="Times New Roman"/>
          <w:bCs/>
        </w:rPr>
      </w:pPr>
      <w:r w:rsidRPr="004B3CAA">
        <w:rPr>
          <w:rFonts w:ascii="Times New Roman" w:hAnsi="Times New Roman"/>
          <w:bCs/>
        </w:rPr>
        <w:t>Kepala TK Pertiwi Desa Bungu</w:t>
      </w:r>
    </w:p>
    <w:p w:rsidR="0098312C" w:rsidRPr="004B3CAA" w:rsidRDefault="00A92C52" w:rsidP="00E02F7C">
      <w:pPr>
        <w:pStyle w:val="ListParagraph"/>
        <w:numPr>
          <w:ilvl w:val="0"/>
          <w:numId w:val="15"/>
        </w:numPr>
        <w:spacing w:after="0" w:line="240" w:lineRule="auto"/>
        <w:contextualSpacing w:val="0"/>
        <w:jc w:val="both"/>
        <w:rPr>
          <w:rFonts w:ascii="Times New Roman" w:hAnsi="Times New Roman"/>
          <w:bCs/>
        </w:rPr>
      </w:pPr>
      <w:r w:rsidRPr="004B3CAA">
        <w:rPr>
          <w:rFonts w:ascii="Times New Roman" w:hAnsi="Times New Roman"/>
          <w:bCs/>
        </w:rPr>
        <w:t>Dewan Guru  TK Pertiwi Desa Bungu</w:t>
      </w:r>
    </w:p>
    <w:p w:rsidR="00A92C52" w:rsidRPr="004B3CAA" w:rsidRDefault="00A92C52" w:rsidP="00E02F7C">
      <w:pPr>
        <w:pStyle w:val="ListParagraph"/>
        <w:numPr>
          <w:ilvl w:val="0"/>
          <w:numId w:val="15"/>
        </w:numPr>
        <w:spacing w:after="0" w:line="240" w:lineRule="auto"/>
        <w:contextualSpacing w:val="0"/>
        <w:jc w:val="both"/>
        <w:rPr>
          <w:rFonts w:ascii="Times New Roman" w:hAnsi="Times New Roman"/>
          <w:bCs/>
        </w:rPr>
      </w:pPr>
      <w:r w:rsidRPr="004B3CAA">
        <w:rPr>
          <w:rFonts w:ascii="Times New Roman" w:hAnsi="Times New Roman"/>
          <w:bCs/>
        </w:rPr>
        <w:t>Unisnu Jepara</w:t>
      </w:r>
    </w:p>
    <w:p w:rsidR="0077037D" w:rsidRPr="004B3CAA" w:rsidRDefault="00A92C52" w:rsidP="00E02F7C">
      <w:pPr>
        <w:pStyle w:val="ListParagraph"/>
        <w:numPr>
          <w:ilvl w:val="0"/>
          <w:numId w:val="15"/>
        </w:numPr>
        <w:spacing w:after="0" w:line="240" w:lineRule="auto"/>
        <w:contextualSpacing w:val="0"/>
        <w:jc w:val="both"/>
        <w:rPr>
          <w:rFonts w:ascii="Times New Roman" w:hAnsi="Times New Roman"/>
          <w:bCs/>
        </w:rPr>
      </w:pPr>
      <w:r w:rsidRPr="004B3CAA">
        <w:rPr>
          <w:rFonts w:ascii="Times New Roman" w:hAnsi="Times New Roman"/>
          <w:bCs/>
        </w:rPr>
        <w:t>Petinggi Desa Bungu</w:t>
      </w:r>
    </w:p>
    <w:p w:rsidR="0077037D" w:rsidRPr="004B3CAA" w:rsidRDefault="0077037D" w:rsidP="00E02F7C">
      <w:pPr>
        <w:pStyle w:val="ListParagraph"/>
        <w:spacing w:after="0" w:line="240" w:lineRule="auto"/>
        <w:ind w:left="14" w:firstLine="706"/>
        <w:contextualSpacing w:val="0"/>
        <w:jc w:val="both"/>
        <w:rPr>
          <w:rFonts w:ascii="Times New Roman" w:hAnsi="Times New Roman"/>
          <w:iCs/>
        </w:rPr>
      </w:pPr>
    </w:p>
    <w:p w:rsidR="0077037D" w:rsidRPr="004B3CAA" w:rsidRDefault="0077037D" w:rsidP="00E02F7C">
      <w:pPr>
        <w:pStyle w:val="ListParagraph"/>
        <w:spacing w:after="0" w:line="240" w:lineRule="auto"/>
        <w:ind w:left="14" w:firstLine="706"/>
        <w:contextualSpacing w:val="0"/>
        <w:jc w:val="both"/>
        <w:rPr>
          <w:rFonts w:ascii="Times New Roman" w:hAnsi="Times New Roman"/>
          <w:iCs/>
        </w:rPr>
      </w:pPr>
    </w:p>
    <w:p w:rsidR="00704AB2" w:rsidRDefault="00704AB2" w:rsidP="00704AB2">
      <w:pPr>
        <w:spacing w:after="0" w:line="240" w:lineRule="auto"/>
        <w:jc w:val="center"/>
        <w:rPr>
          <w:rFonts w:ascii="Times New Roman" w:hAnsi="Times New Roman"/>
          <w:b/>
          <w:iCs/>
          <w:lang w:val="en-US"/>
        </w:rPr>
      </w:pPr>
    </w:p>
    <w:p w:rsidR="00704AB2" w:rsidRDefault="00704AB2" w:rsidP="00704AB2">
      <w:pPr>
        <w:spacing w:after="0" w:line="240" w:lineRule="auto"/>
        <w:jc w:val="center"/>
        <w:rPr>
          <w:rFonts w:ascii="Times New Roman" w:hAnsi="Times New Roman"/>
          <w:b/>
          <w:iCs/>
          <w:lang w:val="en-US"/>
        </w:rPr>
      </w:pPr>
    </w:p>
    <w:p w:rsidR="00704AB2" w:rsidRDefault="00704AB2" w:rsidP="00704AB2">
      <w:pPr>
        <w:spacing w:after="0" w:line="240" w:lineRule="auto"/>
        <w:jc w:val="center"/>
        <w:rPr>
          <w:rFonts w:ascii="Times New Roman" w:hAnsi="Times New Roman"/>
          <w:b/>
          <w:iCs/>
          <w:lang w:val="en-US"/>
        </w:rPr>
      </w:pPr>
    </w:p>
    <w:p w:rsidR="0098312C" w:rsidRPr="00704AB2" w:rsidRDefault="0098312C" w:rsidP="00704AB2">
      <w:pPr>
        <w:spacing w:after="0" w:line="240" w:lineRule="auto"/>
        <w:jc w:val="center"/>
        <w:rPr>
          <w:rFonts w:ascii="Times New Roman" w:hAnsi="Times New Roman"/>
          <w:b/>
          <w:iCs/>
          <w:lang w:val="en-US"/>
        </w:rPr>
      </w:pPr>
      <w:r w:rsidRPr="004B3CAA">
        <w:rPr>
          <w:rFonts w:ascii="Times New Roman" w:hAnsi="Times New Roman"/>
          <w:b/>
          <w:iCs/>
        </w:rPr>
        <w:lastRenderedPageBreak/>
        <w:t xml:space="preserve">DAFTAR </w:t>
      </w:r>
      <w:r w:rsidR="00704AB2">
        <w:rPr>
          <w:rFonts w:ascii="Times New Roman" w:hAnsi="Times New Roman"/>
          <w:b/>
          <w:iCs/>
          <w:lang w:val="en-US"/>
        </w:rPr>
        <w:t>PUSTAKA</w:t>
      </w:r>
    </w:p>
    <w:p w:rsidR="00C179F4" w:rsidRPr="004B3CAA" w:rsidRDefault="00C179F4" w:rsidP="00E02F7C">
      <w:pPr>
        <w:spacing w:after="0" w:line="240" w:lineRule="auto"/>
        <w:jc w:val="both"/>
        <w:rPr>
          <w:rFonts w:ascii="Times New Roman" w:hAnsi="Times New Roman"/>
          <w:b/>
          <w:iCs/>
        </w:rPr>
      </w:pPr>
    </w:p>
    <w:p w:rsidR="0077037D" w:rsidRPr="004B3CAA" w:rsidRDefault="0077037D" w:rsidP="00E02F7C">
      <w:pPr>
        <w:shd w:val="clear" w:color="auto" w:fill="FFFFFF"/>
        <w:spacing w:after="0" w:line="240" w:lineRule="auto"/>
        <w:ind w:left="851" w:hanging="851"/>
        <w:rPr>
          <w:rFonts w:ascii="Times New Roman" w:hAnsi="Times New Roman"/>
          <w:color w:val="000000"/>
        </w:rPr>
      </w:pPr>
      <w:r w:rsidRPr="004B3CAA">
        <w:rPr>
          <w:rFonts w:ascii="Times New Roman" w:hAnsi="Times New Roman"/>
          <w:color w:val="000000"/>
        </w:rPr>
        <w:t>Budi, Eka Setya. (2017). “Pengembangan Kipas Pintar Untuk Pembelajaran WADAH (Warna, Angka, Bangun Datar, alfabeth, dan Huruf Hijaiyah”</w:t>
      </w:r>
      <w:r w:rsidRPr="004B3CAA">
        <w:rPr>
          <w:rFonts w:ascii="Times New Roman" w:hAnsi="Times New Roman"/>
          <w:i/>
          <w:color w:val="000000"/>
        </w:rPr>
        <w:t xml:space="preserve"> Jurnal Transformatika</w:t>
      </w:r>
      <w:r w:rsidRPr="004B3CAA">
        <w:rPr>
          <w:rFonts w:ascii="Times New Roman" w:hAnsi="Times New Roman"/>
          <w:color w:val="000000"/>
        </w:rPr>
        <w:t xml:space="preserve"> </w:t>
      </w:r>
      <w:r w:rsidR="00790968" w:rsidRPr="004B3CAA">
        <w:rPr>
          <w:rFonts w:ascii="Times New Roman" w:hAnsi="Times New Roman"/>
        </w:rPr>
        <w:t xml:space="preserve">volume 1 nomor 2 tahun 2017, </w:t>
      </w:r>
      <w:r w:rsidRPr="004B3CAA">
        <w:rPr>
          <w:rFonts w:ascii="Times New Roman" w:hAnsi="Times New Roman"/>
        </w:rPr>
        <w:t>Magelang</w:t>
      </w:r>
      <w:r w:rsidR="00790968" w:rsidRPr="004B3CAA">
        <w:rPr>
          <w:rFonts w:ascii="Times New Roman" w:hAnsi="Times New Roman"/>
        </w:rPr>
        <w:t>: Untidar</w:t>
      </w:r>
    </w:p>
    <w:p w:rsidR="0077037D" w:rsidRPr="004B3CAA" w:rsidRDefault="0077037D" w:rsidP="00E02F7C">
      <w:pPr>
        <w:shd w:val="clear" w:color="auto" w:fill="FFFFFF"/>
        <w:spacing w:after="0" w:line="240" w:lineRule="auto"/>
        <w:ind w:left="851" w:hanging="851"/>
        <w:rPr>
          <w:rFonts w:ascii="Times New Roman" w:hAnsi="Times New Roman"/>
        </w:rPr>
      </w:pPr>
      <w:r w:rsidRPr="004B3CAA">
        <w:rPr>
          <w:rFonts w:ascii="Times New Roman" w:hAnsi="Times New Roman"/>
          <w:color w:val="000000"/>
        </w:rPr>
        <w:t xml:space="preserve">DM. Campagne. (2007). </w:t>
      </w:r>
      <w:r w:rsidRPr="004B3CAA">
        <w:rPr>
          <w:rFonts w:ascii="Times New Roman" w:hAnsi="Times New Roman"/>
          <w:i/>
          <w:color w:val="000000"/>
        </w:rPr>
        <w:t xml:space="preserve">Commonly Known As the Premenstrual Syndrome, Still Lacks Defined and Validated Contents </w:t>
      </w:r>
      <w:r w:rsidRPr="004B3CAA">
        <w:rPr>
          <w:rFonts w:ascii="Times New Roman" w:hAnsi="Times New Roman"/>
          <w:color w:val="000000"/>
        </w:rPr>
        <w:t>. European Journal of Obstetrics.</w:t>
      </w:r>
    </w:p>
    <w:p w:rsidR="0077037D" w:rsidRPr="004B3CAA" w:rsidRDefault="0077037D" w:rsidP="00E02F7C">
      <w:pPr>
        <w:shd w:val="clear" w:color="auto" w:fill="FFFFFF"/>
        <w:spacing w:after="0" w:line="240" w:lineRule="auto"/>
        <w:ind w:left="14"/>
        <w:rPr>
          <w:rFonts w:ascii="Times New Roman" w:hAnsi="Times New Roman"/>
          <w:b/>
          <w:bCs/>
        </w:rPr>
      </w:pPr>
      <w:r w:rsidRPr="004B3CAA">
        <w:rPr>
          <w:rFonts w:ascii="Times New Roman" w:hAnsi="Times New Roman"/>
          <w:color w:val="000000"/>
        </w:rPr>
        <w:t>Sugiyono. (2009). Memahami Penelitian Kualitatif. Bandung: Alfabeta.</w:t>
      </w:r>
    </w:p>
    <w:p w:rsidR="0098312C" w:rsidRPr="004B3CAA" w:rsidRDefault="0098312C" w:rsidP="00293E51">
      <w:pPr>
        <w:spacing w:after="0" w:line="240" w:lineRule="auto"/>
        <w:jc w:val="center"/>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98312C" w:rsidRPr="004B3CAA" w:rsidRDefault="0098312C" w:rsidP="0005056F">
      <w:pPr>
        <w:spacing w:after="0" w:line="240" w:lineRule="auto"/>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98312C" w:rsidRPr="004B3CAA" w:rsidRDefault="0098312C" w:rsidP="00293E51">
      <w:pPr>
        <w:spacing w:after="0" w:line="240" w:lineRule="auto"/>
        <w:jc w:val="center"/>
        <w:rPr>
          <w:rFonts w:ascii="Times New Roman" w:hAnsi="Times New Roman"/>
          <w:b/>
        </w:rPr>
      </w:pPr>
    </w:p>
    <w:p w:rsidR="00293E51" w:rsidRPr="004B3CAA" w:rsidRDefault="00293E51" w:rsidP="00F626CF">
      <w:pPr>
        <w:pStyle w:val="BodyTextIndent"/>
        <w:spacing w:line="360" w:lineRule="auto"/>
        <w:ind w:firstLine="0"/>
        <w:rPr>
          <w:sz w:val="22"/>
          <w:szCs w:val="22"/>
          <w:lang w:val="id-ID"/>
        </w:rPr>
        <w:sectPr w:rsidR="00293E51" w:rsidRPr="004B3CAA" w:rsidSect="00B602BB">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701" w:header="709" w:footer="709" w:gutter="0"/>
          <w:cols w:space="708"/>
          <w:titlePg/>
          <w:docGrid w:linePitch="360"/>
        </w:sectPr>
      </w:pPr>
    </w:p>
    <w:p w:rsidR="0098312C" w:rsidRPr="004B3CAA" w:rsidRDefault="0098312C" w:rsidP="00F626CF">
      <w:pPr>
        <w:pStyle w:val="BodyTextIndent"/>
        <w:spacing w:line="276" w:lineRule="auto"/>
        <w:ind w:firstLine="0"/>
        <w:rPr>
          <w:sz w:val="22"/>
          <w:szCs w:val="22"/>
          <w:lang w:val="id-ID"/>
        </w:rPr>
      </w:pPr>
    </w:p>
    <w:sectPr w:rsidR="0098312C" w:rsidRPr="004B3CAA" w:rsidSect="0098312C">
      <w:type w:val="continuous"/>
      <w:pgSz w:w="11906" w:h="16838" w:code="9"/>
      <w:pgMar w:top="1985" w:right="1983" w:bottom="1701" w:left="1985" w:header="1417"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9BD" w:rsidRDefault="004D49BD" w:rsidP="00293E51">
      <w:pPr>
        <w:spacing w:after="0" w:line="240" w:lineRule="auto"/>
      </w:pPr>
      <w:r>
        <w:separator/>
      </w:r>
    </w:p>
  </w:endnote>
  <w:endnote w:type="continuationSeparator" w:id="0">
    <w:p w:rsidR="004D49BD" w:rsidRDefault="004D49BD" w:rsidP="00293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83" w:rsidRDefault="00C734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83" w:rsidRDefault="00C734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689347"/>
      <w:docPartObj>
        <w:docPartGallery w:val="Page Numbers (Bottom of Page)"/>
        <w:docPartUnique/>
      </w:docPartObj>
    </w:sdtPr>
    <w:sdtEndPr>
      <w:rPr>
        <w:noProof/>
      </w:rPr>
    </w:sdtEndPr>
    <w:sdtContent>
      <w:p w:rsidR="0013233B" w:rsidRDefault="0013233B">
        <w:pPr>
          <w:pStyle w:val="Footer"/>
          <w:jc w:val="right"/>
        </w:pPr>
        <w:r>
          <w:fldChar w:fldCharType="begin"/>
        </w:r>
        <w:r>
          <w:instrText xml:space="preserve"> PAGE   \* MERGEFORMAT </w:instrText>
        </w:r>
        <w:r>
          <w:fldChar w:fldCharType="separate"/>
        </w:r>
        <w:r w:rsidR="00C73483">
          <w:rPr>
            <w:noProof/>
          </w:rPr>
          <w:t>1</w:t>
        </w:r>
        <w:r>
          <w:rPr>
            <w:noProof/>
          </w:rPr>
          <w:fldChar w:fldCharType="end"/>
        </w:r>
      </w:p>
    </w:sdtContent>
  </w:sdt>
  <w:p w:rsidR="00BA5A54" w:rsidRPr="005E7E5B" w:rsidRDefault="00BA5A54">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9BD" w:rsidRDefault="004D49BD" w:rsidP="00293E51">
      <w:pPr>
        <w:spacing w:after="0" w:line="240" w:lineRule="auto"/>
      </w:pPr>
      <w:r>
        <w:separator/>
      </w:r>
    </w:p>
  </w:footnote>
  <w:footnote w:type="continuationSeparator" w:id="0">
    <w:p w:rsidR="004D49BD" w:rsidRDefault="004D49BD" w:rsidP="00293E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83" w:rsidRDefault="00C734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499698740"/>
      <w:docPartObj>
        <w:docPartGallery w:val="Page Numbers (Top of Page)"/>
        <w:docPartUnique/>
      </w:docPartObj>
    </w:sdtPr>
    <w:sdtEndPr>
      <w:rPr>
        <w:rFonts w:ascii="Calibri" w:hAnsi="Calibri"/>
      </w:rPr>
    </w:sdtEndPr>
    <w:sdtContent>
      <w:p w:rsidR="00BA5A54" w:rsidRPr="001D2EC4" w:rsidRDefault="00BA5A54">
        <w:pPr>
          <w:pStyle w:val="Header"/>
          <w:jc w:val="right"/>
        </w:pPr>
        <w:r>
          <w:rPr>
            <w:rFonts w:asciiTheme="majorHAnsi" w:hAnsiTheme="majorHAnsi"/>
            <w:b/>
          </w:rPr>
          <w:t>Budi</w:t>
        </w:r>
        <w:r w:rsidRPr="001D2EC4">
          <w:rPr>
            <w:rFonts w:asciiTheme="majorHAnsi" w:hAnsiTheme="majorHAnsi"/>
            <w:b/>
          </w:rPr>
          <w:t>,</w:t>
        </w:r>
        <w:r w:rsidRPr="008F72DA">
          <w:rPr>
            <w:rFonts w:asciiTheme="majorHAnsi" w:hAnsiTheme="majorHAnsi"/>
            <w:b/>
          </w:rPr>
          <w:t xml:space="preserve">PKM Pembuatan </w:t>
        </w:r>
        <w:r w:rsidRPr="008F72DA">
          <w:rPr>
            <w:rFonts w:asciiTheme="majorHAnsi" w:hAnsiTheme="majorHAnsi"/>
            <w:b/>
            <w:i/>
          </w:rPr>
          <w:t>Stik Pelangi</w:t>
        </w:r>
        <w:r w:rsidRPr="001D2EC4">
          <w:rPr>
            <w:rFonts w:ascii="Times New Roman" w:hAnsi="Times New Roman"/>
          </w:rPr>
          <w:t>.</w:t>
        </w:r>
        <w:r w:rsidR="00767D7D" w:rsidRPr="001D2EC4">
          <w:rPr>
            <w:rFonts w:ascii="Times New Roman" w:hAnsi="Times New Roman"/>
            <w:sz w:val="24"/>
            <w:szCs w:val="24"/>
          </w:rPr>
          <w:fldChar w:fldCharType="begin"/>
        </w:r>
        <w:r w:rsidRPr="001D2EC4">
          <w:rPr>
            <w:rFonts w:ascii="Times New Roman" w:hAnsi="Times New Roman"/>
            <w:sz w:val="24"/>
            <w:szCs w:val="24"/>
          </w:rPr>
          <w:instrText xml:space="preserve"> PAGE   \* MERGEFORMAT </w:instrText>
        </w:r>
        <w:r w:rsidR="00767D7D" w:rsidRPr="001D2EC4">
          <w:rPr>
            <w:rFonts w:ascii="Times New Roman" w:hAnsi="Times New Roman"/>
            <w:sz w:val="24"/>
            <w:szCs w:val="24"/>
          </w:rPr>
          <w:fldChar w:fldCharType="separate"/>
        </w:r>
        <w:r w:rsidR="00C73483">
          <w:rPr>
            <w:rFonts w:ascii="Times New Roman" w:hAnsi="Times New Roman"/>
            <w:noProof/>
            <w:sz w:val="24"/>
            <w:szCs w:val="24"/>
          </w:rPr>
          <w:t>7</w:t>
        </w:r>
        <w:r w:rsidR="00767D7D" w:rsidRPr="001D2EC4">
          <w:rPr>
            <w:rFonts w:ascii="Times New Roman" w:hAnsi="Times New Roman"/>
            <w:sz w:val="24"/>
            <w:szCs w:val="24"/>
          </w:rPr>
          <w:fldChar w:fldCharType="end"/>
        </w:r>
      </w:p>
    </w:sdtContent>
  </w:sdt>
  <w:p w:rsidR="00BA5A54" w:rsidRDefault="00BA5A54" w:rsidP="00293E5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8895"/>
    </w:tblGrid>
    <w:tr w:rsidR="00B602BB" w:rsidRPr="007329B4" w:rsidTr="00505F4D">
      <w:tc>
        <w:tcPr>
          <w:tcW w:w="9072" w:type="dxa"/>
          <w:shd w:val="clear" w:color="auto" w:fill="auto"/>
        </w:tcPr>
        <w:p w:rsidR="00B602BB" w:rsidRPr="00596E17" w:rsidRDefault="00B602BB" w:rsidP="00505F4D">
          <w:pPr>
            <w:jc w:val="right"/>
            <w:rPr>
              <w:rFonts w:eastAsia="Times New Roman"/>
              <w:sz w:val="16"/>
              <w:szCs w:val="16"/>
            </w:rPr>
          </w:pPr>
          <w:r>
            <w:rPr>
              <w:rFonts w:eastAsia="Times New Roman"/>
              <w:b/>
              <w:bCs/>
              <w:iCs/>
              <w:noProof/>
              <w:kern w:val="28"/>
              <w:szCs w:val="32"/>
            </w:rPr>
            <w:t xml:space="preserve">Jurnal </w:t>
          </w:r>
          <w:r w:rsidR="00C73483">
            <w:rPr>
              <w:rFonts w:eastAsia="Times New Roman"/>
              <w:b/>
              <w:bCs/>
              <w:iCs/>
              <w:noProof/>
              <w:kern w:val="28"/>
              <w:szCs w:val="32"/>
            </w:rPr>
            <w:t>Pengabdian Masyar</w:t>
          </w:r>
          <w:bookmarkStart w:id="0" w:name="_GoBack"/>
          <w:bookmarkEnd w:id="0"/>
          <w:r>
            <w:rPr>
              <w:rFonts w:eastAsia="Times New Roman"/>
              <w:b/>
              <w:bCs/>
              <w:iCs/>
              <w:noProof/>
              <w:kern w:val="28"/>
              <w:szCs w:val="32"/>
            </w:rPr>
            <w:t>akat UNISSULA</w:t>
          </w:r>
        </w:p>
      </w:tc>
    </w:tr>
  </w:tbl>
  <w:p w:rsidR="00BA5A54" w:rsidRDefault="00BA5A54" w:rsidP="00B602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309"/>
    <w:multiLevelType w:val="hybridMultilevel"/>
    <w:tmpl w:val="E3FCF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20F9F"/>
    <w:multiLevelType w:val="hybridMultilevel"/>
    <w:tmpl w:val="F84E626C"/>
    <w:lvl w:ilvl="0" w:tplc="0409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nsid w:val="0A2609E1"/>
    <w:multiLevelType w:val="hybridMultilevel"/>
    <w:tmpl w:val="BABE7E50"/>
    <w:lvl w:ilvl="0" w:tplc="AB6827CA">
      <w:start w:val="1"/>
      <w:numFmt w:val="decimal"/>
      <w:lvlText w:val="%1."/>
      <w:lvlJc w:val="left"/>
      <w:pPr>
        <w:ind w:left="374" w:hanging="360"/>
      </w:pPr>
      <w:rPr>
        <w:rFonts w:hint="default"/>
      </w:rPr>
    </w:lvl>
    <w:lvl w:ilvl="1" w:tplc="04210019" w:tentative="1">
      <w:start w:val="1"/>
      <w:numFmt w:val="lowerLetter"/>
      <w:lvlText w:val="%2."/>
      <w:lvlJc w:val="left"/>
      <w:pPr>
        <w:ind w:left="1094" w:hanging="360"/>
      </w:pPr>
    </w:lvl>
    <w:lvl w:ilvl="2" w:tplc="0421001B" w:tentative="1">
      <w:start w:val="1"/>
      <w:numFmt w:val="lowerRoman"/>
      <w:lvlText w:val="%3."/>
      <w:lvlJc w:val="right"/>
      <w:pPr>
        <w:ind w:left="1814" w:hanging="180"/>
      </w:pPr>
    </w:lvl>
    <w:lvl w:ilvl="3" w:tplc="0421000F" w:tentative="1">
      <w:start w:val="1"/>
      <w:numFmt w:val="decimal"/>
      <w:lvlText w:val="%4."/>
      <w:lvlJc w:val="left"/>
      <w:pPr>
        <w:ind w:left="2534" w:hanging="360"/>
      </w:pPr>
    </w:lvl>
    <w:lvl w:ilvl="4" w:tplc="04210019" w:tentative="1">
      <w:start w:val="1"/>
      <w:numFmt w:val="lowerLetter"/>
      <w:lvlText w:val="%5."/>
      <w:lvlJc w:val="left"/>
      <w:pPr>
        <w:ind w:left="3254" w:hanging="360"/>
      </w:pPr>
    </w:lvl>
    <w:lvl w:ilvl="5" w:tplc="0421001B" w:tentative="1">
      <w:start w:val="1"/>
      <w:numFmt w:val="lowerRoman"/>
      <w:lvlText w:val="%6."/>
      <w:lvlJc w:val="right"/>
      <w:pPr>
        <w:ind w:left="3974" w:hanging="180"/>
      </w:pPr>
    </w:lvl>
    <w:lvl w:ilvl="6" w:tplc="0421000F" w:tentative="1">
      <w:start w:val="1"/>
      <w:numFmt w:val="decimal"/>
      <w:lvlText w:val="%7."/>
      <w:lvlJc w:val="left"/>
      <w:pPr>
        <w:ind w:left="4694" w:hanging="360"/>
      </w:pPr>
    </w:lvl>
    <w:lvl w:ilvl="7" w:tplc="04210019" w:tentative="1">
      <w:start w:val="1"/>
      <w:numFmt w:val="lowerLetter"/>
      <w:lvlText w:val="%8."/>
      <w:lvlJc w:val="left"/>
      <w:pPr>
        <w:ind w:left="5414" w:hanging="360"/>
      </w:pPr>
    </w:lvl>
    <w:lvl w:ilvl="8" w:tplc="0421001B" w:tentative="1">
      <w:start w:val="1"/>
      <w:numFmt w:val="lowerRoman"/>
      <w:lvlText w:val="%9."/>
      <w:lvlJc w:val="right"/>
      <w:pPr>
        <w:ind w:left="6134" w:hanging="180"/>
      </w:pPr>
    </w:lvl>
  </w:abstractNum>
  <w:abstractNum w:abstractNumId="3">
    <w:nsid w:val="123F2A25"/>
    <w:multiLevelType w:val="hybridMultilevel"/>
    <w:tmpl w:val="27FA215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F7D432E"/>
    <w:multiLevelType w:val="hybridMultilevel"/>
    <w:tmpl w:val="17DA69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5470E5"/>
    <w:multiLevelType w:val="hybridMultilevel"/>
    <w:tmpl w:val="B4B89F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D6D5AF2"/>
    <w:multiLevelType w:val="hybridMultilevel"/>
    <w:tmpl w:val="A7F0292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3DA93F47"/>
    <w:multiLevelType w:val="multilevel"/>
    <w:tmpl w:val="982AE866"/>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
    <w:nsid w:val="3E1A37F7"/>
    <w:multiLevelType w:val="hybridMultilevel"/>
    <w:tmpl w:val="431AC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EF2536"/>
    <w:multiLevelType w:val="hybridMultilevel"/>
    <w:tmpl w:val="624C7F44"/>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41F16F13"/>
    <w:multiLevelType w:val="hybridMultilevel"/>
    <w:tmpl w:val="DA28C1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9273263"/>
    <w:multiLevelType w:val="hybridMultilevel"/>
    <w:tmpl w:val="D7266F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B46B1D"/>
    <w:multiLevelType w:val="hybridMultilevel"/>
    <w:tmpl w:val="0C185B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9A4D90"/>
    <w:multiLevelType w:val="hybridMultilevel"/>
    <w:tmpl w:val="216EDC70"/>
    <w:lvl w:ilvl="0" w:tplc="43FA52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3F0A9C"/>
    <w:multiLevelType w:val="hybridMultilevel"/>
    <w:tmpl w:val="BA96998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6D361107"/>
    <w:multiLevelType w:val="hybridMultilevel"/>
    <w:tmpl w:val="B178BE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1D4236E"/>
    <w:multiLevelType w:val="hybridMultilevel"/>
    <w:tmpl w:val="602E32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3FE35D8"/>
    <w:multiLevelType w:val="hybridMultilevel"/>
    <w:tmpl w:val="A0240CD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
    <w:nsid w:val="7E874D73"/>
    <w:multiLevelType w:val="hybridMultilevel"/>
    <w:tmpl w:val="58EE0426"/>
    <w:lvl w:ilvl="0" w:tplc="2C342E2A">
      <w:start w:val="1"/>
      <w:numFmt w:val="decimal"/>
      <w:lvlText w:val="%1."/>
      <w:lvlJc w:val="left"/>
      <w:pPr>
        <w:ind w:left="360" w:hanging="360"/>
      </w:pPr>
      <w:rPr>
        <w:rFonts w:hint="default"/>
        <w:color w:val="00000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3"/>
  </w:num>
  <w:num w:numId="2">
    <w:abstractNumId w:val="14"/>
  </w:num>
  <w:num w:numId="3">
    <w:abstractNumId w:val="10"/>
  </w:num>
  <w:num w:numId="4">
    <w:abstractNumId w:val="6"/>
  </w:num>
  <w:num w:numId="5">
    <w:abstractNumId w:val="8"/>
  </w:num>
  <w:num w:numId="6">
    <w:abstractNumId w:val="13"/>
  </w:num>
  <w:num w:numId="7">
    <w:abstractNumId w:val="0"/>
  </w:num>
  <w:num w:numId="8">
    <w:abstractNumId w:val="4"/>
  </w:num>
  <w:num w:numId="9">
    <w:abstractNumId w:val="12"/>
  </w:num>
  <w:num w:numId="10">
    <w:abstractNumId w:val="18"/>
  </w:num>
  <w:num w:numId="11">
    <w:abstractNumId w:val="5"/>
  </w:num>
  <w:num w:numId="12">
    <w:abstractNumId w:val="9"/>
  </w:num>
  <w:num w:numId="13">
    <w:abstractNumId w:val="11"/>
  </w:num>
  <w:num w:numId="14">
    <w:abstractNumId w:val="15"/>
  </w:num>
  <w:num w:numId="15">
    <w:abstractNumId w:val="2"/>
  </w:num>
  <w:num w:numId="16">
    <w:abstractNumId w:val="7"/>
  </w:num>
  <w:num w:numId="17">
    <w:abstractNumId w:val="16"/>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DYwtzQ2tTQ0Mjc3MDZV0lEKTi0uzszPAykwrAUAypbj9SwAAAA="/>
  </w:docVars>
  <w:rsids>
    <w:rsidRoot w:val="00293E51"/>
    <w:rsid w:val="0005056F"/>
    <w:rsid w:val="00094F94"/>
    <w:rsid w:val="00115DF2"/>
    <w:rsid w:val="001242AE"/>
    <w:rsid w:val="0013233B"/>
    <w:rsid w:val="00146A61"/>
    <w:rsid w:val="0016737A"/>
    <w:rsid w:val="001D2EC4"/>
    <w:rsid w:val="001F20A6"/>
    <w:rsid w:val="00225D4B"/>
    <w:rsid w:val="00293E51"/>
    <w:rsid w:val="00337D6A"/>
    <w:rsid w:val="003944CC"/>
    <w:rsid w:val="00410454"/>
    <w:rsid w:val="0047336C"/>
    <w:rsid w:val="004B3CAA"/>
    <w:rsid w:val="004C1101"/>
    <w:rsid w:val="004D49BD"/>
    <w:rsid w:val="00522BEA"/>
    <w:rsid w:val="00545DBE"/>
    <w:rsid w:val="0055209E"/>
    <w:rsid w:val="00562ECE"/>
    <w:rsid w:val="00570598"/>
    <w:rsid w:val="005B19E9"/>
    <w:rsid w:val="005E7E5B"/>
    <w:rsid w:val="00617E9D"/>
    <w:rsid w:val="0067042C"/>
    <w:rsid w:val="00670B32"/>
    <w:rsid w:val="006A61C7"/>
    <w:rsid w:val="006C78DB"/>
    <w:rsid w:val="006E0FAD"/>
    <w:rsid w:val="00700651"/>
    <w:rsid w:val="00704AB2"/>
    <w:rsid w:val="0072576D"/>
    <w:rsid w:val="00736DD2"/>
    <w:rsid w:val="00751925"/>
    <w:rsid w:val="00767D7D"/>
    <w:rsid w:val="0077037D"/>
    <w:rsid w:val="00790968"/>
    <w:rsid w:val="008050A4"/>
    <w:rsid w:val="00877C0C"/>
    <w:rsid w:val="00887598"/>
    <w:rsid w:val="008B529D"/>
    <w:rsid w:val="008B7DE4"/>
    <w:rsid w:val="008D0B29"/>
    <w:rsid w:val="008F2E79"/>
    <w:rsid w:val="008F72DA"/>
    <w:rsid w:val="0090637F"/>
    <w:rsid w:val="00913B3C"/>
    <w:rsid w:val="00954E4B"/>
    <w:rsid w:val="00972F38"/>
    <w:rsid w:val="0098312C"/>
    <w:rsid w:val="0098398A"/>
    <w:rsid w:val="00A07D11"/>
    <w:rsid w:val="00A20329"/>
    <w:rsid w:val="00A92C52"/>
    <w:rsid w:val="00AF0B65"/>
    <w:rsid w:val="00B34EC8"/>
    <w:rsid w:val="00B42712"/>
    <w:rsid w:val="00B602BB"/>
    <w:rsid w:val="00B71882"/>
    <w:rsid w:val="00B935F5"/>
    <w:rsid w:val="00BA1DCF"/>
    <w:rsid w:val="00BA5A54"/>
    <w:rsid w:val="00BA648F"/>
    <w:rsid w:val="00BB0887"/>
    <w:rsid w:val="00BB60FA"/>
    <w:rsid w:val="00BE5A8C"/>
    <w:rsid w:val="00C179F4"/>
    <w:rsid w:val="00C70F73"/>
    <w:rsid w:val="00C73483"/>
    <w:rsid w:val="00CD2B27"/>
    <w:rsid w:val="00CF43CD"/>
    <w:rsid w:val="00D3135D"/>
    <w:rsid w:val="00D36FEF"/>
    <w:rsid w:val="00D6701B"/>
    <w:rsid w:val="00D74426"/>
    <w:rsid w:val="00E02F7C"/>
    <w:rsid w:val="00E425DD"/>
    <w:rsid w:val="00E42C34"/>
    <w:rsid w:val="00E5197A"/>
    <w:rsid w:val="00E92B9C"/>
    <w:rsid w:val="00ED1076"/>
    <w:rsid w:val="00EE464F"/>
    <w:rsid w:val="00F01898"/>
    <w:rsid w:val="00F24989"/>
    <w:rsid w:val="00F517FD"/>
    <w:rsid w:val="00F626CF"/>
    <w:rsid w:val="00F641BA"/>
    <w:rsid w:val="00F9615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E5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93E51"/>
    <w:pPr>
      <w:spacing w:after="0" w:line="480" w:lineRule="auto"/>
      <w:ind w:firstLine="547"/>
      <w:jc w:val="both"/>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293E51"/>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293E51"/>
    <w:pPr>
      <w:spacing w:after="120" w:line="480" w:lineRule="auto"/>
      <w:ind w:left="283"/>
    </w:pPr>
  </w:style>
  <w:style w:type="character" w:customStyle="1" w:styleId="BodyTextIndent2Char">
    <w:name w:val="Body Text Indent 2 Char"/>
    <w:basedOn w:val="DefaultParagraphFont"/>
    <w:link w:val="BodyTextIndent2"/>
    <w:uiPriority w:val="99"/>
    <w:semiHidden/>
    <w:rsid w:val="00293E51"/>
    <w:rPr>
      <w:rFonts w:ascii="Calibri" w:eastAsia="Calibri" w:hAnsi="Calibri" w:cs="Times New Roman"/>
    </w:rPr>
  </w:style>
  <w:style w:type="paragraph" w:styleId="BodyText">
    <w:name w:val="Body Text"/>
    <w:basedOn w:val="Normal"/>
    <w:link w:val="BodyTextChar"/>
    <w:uiPriority w:val="99"/>
    <w:unhideWhenUsed/>
    <w:rsid w:val="00293E51"/>
    <w:pPr>
      <w:spacing w:after="120"/>
    </w:pPr>
  </w:style>
  <w:style w:type="character" w:customStyle="1" w:styleId="BodyTextChar">
    <w:name w:val="Body Text Char"/>
    <w:basedOn w:val="DefaultParagraphFont"/>
    <w:link w:val="BodyText"/>
    <w:uiPriority w:val="99"/>
    <w:rsid w:val="00293E51"/>
    <w:rPr>
      <w:rFonts w:ascii="Calibri" w:eastAsia="Calibri" w:hAnsi="Calibri" w:cs="Times New Roman"/>
    </w:rPr>
  </w:style>
  <w:style w:type="paragraph" w:styleId="NormalWeb">
    <w:name w:val="Normal (Web)"/>
    <w:basedOn w:val="Normal"/>
    <w:uiPriority w:val="99"/>
    <w:rsid w:val="00293E51"/>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uiPriority w:val="99"/>
    <w:qFormat/>
    <w:rsid w:val="00293E51"/>
    <w:rPr>
      <w:rFonts w:cs="Times New Roman"/>
      <w:b/>
      <w:bCs/>
    </w:rPr>
  </w:style>
  <w:style w:type="character" w:customStyle="1" w:styleId="xbe">
    <w:name w:val="_xbe"/>
    <w:basedOn w:val="DefaultParagraphFont"/>
    <w:rsid w:val="00293E51"/>
  </w:style>
  <w:style w:type="paragraph" w:styleId="ListParagraph">
    <w:name w:val="List Paragraph"/>
    <w:aliases w:val="Body of text"/>
    <w:basedOn w:val="Normal"/>
    <w:link w:val="ListParagraphChar"/>
    <w:uiPriority w:val="34"/>
    <w:qFormat/>
    <w:rsid w:val="00293E51"/>
    <w:pPr>
      <w:ind w:left="720"/>
      <w:contextualSpacing/>
    </w:pPr>
  </w:style>
  <w:style w:type="paragraph" w:styleId="Header">
    <w:name w:val="header"/>
    <w:basedOn w:val="Normal"/>
    <w:link w:val="HeaderChar"/>
    <w:uiPriority w:val="99"/>
    <w:unhideWhenUsed/>
    <w:rsid w:val="00293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E51"/>
    <w:rPr>
      <w:rFonts w:ascii="Calibri" w:eastAsia="Calibri" w:hAnsi="Calibri" w:cs="Times New Roman"/>
    </w:rPr>
  </w:style>
  <w:style w:type="paragraph" w:styleId="Footer">
    <w:name w:val="footer"/>
    <w:basedOn w:val="Normal"/>
    <w:link w:val="FooterChar"/>
    <w:uiPriority w:val="99"/>
    <w:unhideWhenUsed/>
    <w:rsid w:val="00293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E51"/>
    <w:rPr>
      <w:rFonts w:ascii="Calibri" w:eastAsia="Calibri" w:hAnsi="Calibri" w:cs="Times New Roman"/>
    </w:rPr>
  </w:style>
  <w:style w:type="character" w:styleId="Hyperlink">
    <w:name w:val="Hyperlink"/>
    <w:basedOn w:val="DefaultParagraphFont"/>
    <w:uiPriority w:val="99"/>
    <w:unhideWhenUsed/>
    <w:rsid w:val="0098312C"/>
    <w:rPr>
      <w:color w:val="0000FF"/>
      <w:u w:val="single"/>
    </w:rPr>
  </w:style>
  <w:style w:type="character" w:customStyle="1" w:styleId="ListParagraphChar">
    <w:name w:val="List Paragraph Char"/>
    <w:aliases w:val="Body of text Char"/>
    <w:basedOn w:val="DefaultParagraphFont"/>
    <w:link w:val="ListParagraph"/>
    <w:uiPriority w:val="34"/>
    <w:rsid w:val="0098312C"/>
    <w:rPr>
      <w:rFonts w:ascii="Calibri" w:eastAsia="Calibri" w:hAnsi="Calibri" w:cs="Times New Roman"/>
    </w:rPr>
  </w:style>
  <w:style w:type="paragraph" w:styleId="Caption">
    <w:name w:val="caption"/>
    <w:basedOn w:val="Normal"/>
    <w:next w:val="Normal"/>
    <w:uiPriority w:val="35"/>
    <w:unhideWhenUsed/>
    <w:qFormat/>
    <w:rsid w:val="0098312C"/>
    <w:pPr>
      <w:spacing w:line="240" w:lineRule="auto"/>
    </w:pPr>
    <w:rPr>
      <w:rFonts w:asciiTheme="minorHAnsi" w:eastAsiaTheme="minorHAnsi" w:hAnsiTheme="minorHAnsi" w:cstheme="minorBidi"/>
      <w:b/>
      <w:bCs/>
      <w:color w:val="4F81BD" w:themeColor="accent1"/>
      <w:sz w:val="18"/>
      <w:szCs w:val="18"/>
    </w:rPr>
  </w:style>
  <w:style w:type="table" w:styleId="TableGrid">
    <w:name w:val="Table Grid"/>
    <w:basedOn w:val="TableNormal"/>
    <w:uiPriority w:val="59"/>
    <w:rsid w:val="00050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4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989"/>
    <w:rPr>
      <w:rFonts w:ascii="Tahoma" w:eastAsia="Calibri" w:hAnsi="Tahoma" w:cs="Tahoma"/>
      <w:sz w:val="16"/>
      <w:szCs w:val="16"/>
    </w:rPr>
  </w:style>
  <w:style w:type="paragraph" w:styleId="Title">
    <w:name w:val="Title"/>
    <w:basedOn w:val="Normal"/>
    <w:link w:val="TitleChar"/>
    <w:qFormat/>
    <w:rsid w:val="008F2E79"/>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8F2E79"/>
    <w:rPr>
      <w:rFonts w:ascii="Times New Roman" w:eastAsia="Times New Roman" w:hAnsi="Times New Roman"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4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ekasetyabudi35@gmail.com" TargetMode="Externa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700B4-522A-43F0-AA58-CDA11502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Pages>
  <Words>1984</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28</cp:revision>
  <cp:lastPrinted>2017-11-03T16:48:00Z</cp:lastPrinted>
  <dcterms:created xsi:type="dcterms:W3CDTF">2019-08-12T14:08:00Z</dcterms:created>
  <dcterms:modified xsi:type="dcterms:W3CDTF">2019-09-16T04:45:00Z</dcterms:modified>
</cp:coreProperties>
</file>